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B6697" w:rsidTr="00025D34">
        <w:tc>
          <w:tcPr>
            <w:tcW w:w="336" w:type="pct"/>
            <w:shd w:val="clear" w:color="auto" w:fill="B3DBEF"/>
          </w:tcPr>
          <w:p w:rsidR="00EB6697" w:rsidRDefault="00EB6697" w:rsidP="00025D34">
            <w:pPr>
              <w:rPr>
                <w:b/>
                <w:szCs w:val="20"/>
                <w:lang w:eastAsia="ar-SA"/>
              </w:rPr>
            </w:pPr>
            <w:r>
              <w:rPr>
                <w:b/>
                <w:szCs w:val="20"/>
                <w:lang w:eastAsia="ar-SA"/>
              </w:rPr>
              <w:t>№ п/п</w:t>
            </w:r>
          </w:p>
        </w:tc>
        <w:tc>
          <w:tcPr>
            <w:tcW w:w="2369" w:type="pct"/>
            <w:shd w:val="clear" w:color="auto" w:fill="B3DBEF"/>
          </w:tcPr>
          <w:p w:rsidR="00EB6697" w:rsidRDefault="00EB6697" w:rsidP="00025D34">
            <w:pPr>
              <w:rPr>
                <w:b/>
                <w:szCs w:val="20"/>
                <w:lang w:eastAsia="ar-SA"/>
              </w:rPr>
            </w:pPr>
            <w:r>
              <w:rPr>
                <w:b/>
                <w:szCs w:val="20"/>
                <w:lang w:eastAsia="ar-SA"/>
              </w:rPr>
              <w:t>Наименование документа</w:t>
            </w:r>
          </w:p>
        </w:tc>
        <w:tc>
          <w:tcPr>
            <w:tcW w:w="2295" w:type="pct"/>
            <w:shd w:val="clear" w:color="auto" w:fill="B3DBEF"/>
          </w:tcPr>
          <w:p w:rsidR="00EB6697" w:rsidRDefault="00EB6697" w:rsidP="00025D34">
            <w:pPr>
              <w:rPr>
                <w:b/>
                <w:szCs w:val="20"/>
                <w:lang w:eastAsia="ar-SA"/>
              </w:rPr>
            </w:pPr>
            <w:r>
              <w:rPr>
                <w:b/>
                <w:szCs w:val="20"/>
                <w:lang w:eastAsia="ar-SA"/>
              </w:rPr>
              <w:t>Комментарий</w:t>
            </w:r>
          </w:p>
        </w:tc>
      </w:tr>
      <w:tr w:rsidR="00EB6697" w:rsidTr="00025D34">
        <w:tc>
          <w:tcPr>
            <w:tcW w:w="336" w:type="pct"/>
          </w:tcPr>
          <w:p w:rsidR="00EB6697" w:rsidRPr="00017526" w:rsidRDefault="00EB6697" w:rsidP="00025D34">
            <w:pPr>
              <w:rPr>
                <w:szCs w:val="20"/>
                <w:lang w:eastAsia="ar-SA"/>
              </w:rPr>
            </w:pPr>
            <w:r>
              <w:rPr>
                <w:szCs w:val="20"/>
                <w:lang w:eastAsia="ar-SA"/>
              </w:rPr>
              <w:t>1</w:t>
            </w:r>
          </w:p>
        </w:tc>
        <w:tc>
          <w:tcPr>
            <w:tcW w:w="2369" w:type="pct"/>
          </w:tcPr>
          <w:p w:rsidR="00EB6697" w:rsidRPr="00017526" w:rsidRDefault="00EB6697" w:rsidP="00025D34">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rsidR="00EB6697" w:rsidRDefault="00EB6697" w:rsidP="00025D34">
            <w:pPr>
              <w:rPr>
                <w:b/>
                <w:szCs w:val="20"/>
                <w:lang w:eastAsia="ar-SA"/>
              </w:rPr>
            </w:pPr>
            <w:r>
              <w:rPr>
                <w:b/>
                <w:szCs w:val="20"/>
                <w:lang w:eastAsia="ar-SA"/>
              </w:rPr>
              <w:t>Приложение №1</w:t>
            </w:r>
          </w:p>
        </w:tc>
      </w:tr>
      <w:tr w:rsidR="00EB6697" w:rsidTr="00025D34">
        <w:tc>
          <w:tcPr>
            <w:tcW w:w="336" w:type="pct"/>
          </w:tcPr>
          <w:p w:rsidR="00EB6697" w:rsidRDefault="00EB6697" w:rsidP="00025D34">
            <w:pPr>
              <w:rPr>
                <w:szCs w:val="20"/>
                <w:lang w:eastAsia="ar-SA"/>
              </w:rPr>
            </w:pPr>
            <w:r>
              <w:rPr>
                <w:szCs w:val="20"/>
                <w:lang w:eastAsia="ar-SA"/>
              </w:rPr>
              <w:t>2</w:t>
            </w:r>
          </w:p>
        </w:tc>
        <w:tc>
          <w:tcPr>
            <w:tcW w:w="2369" w:type="pct"/>
          </w:tcPr>
          <w:p w:rsidR="00EB6697" w:rsidRPr="00017526" w:rsidRDefault="00EB6697" w:rsidP="00025D34">
            <w:pPr>
              <w:rPr>
                <w:szCs w:val="20"/>
                <w:lang w:eastAsia="ar-SA"/>
              </w:rPr>
            </w:pPr>
            <w:r>
              <w:rPr>
                <w:szCs w:val="20"/>
                <w:lang w:eastAsia="ar-SA"/>
              </w:rPr>
              <w:t>Форма анкеты участника</w:t>
            </w:r>
          </w:p>
        </w:tc>
        <w:tc>
          <w:tcPr>
            <w:tcW w:w="2295" w:type="pct"/>
          </w:tcPr>
          <w:p w:rsidR="00EB6697" w:rsidRDefault="00EB6697" w:rsidP="00025D34">
            <w:pPr>
              <w:rPr>
                <w:b/>
                <w:szCs w:val="20"/>
                <w:lang w:eastAsia="ar-SA"/>
              </w:rPr>
            </w:pPr>
            <w:r>
              <w:rPr>
                <w:b/>
                <w:szCs w:val="20"/>
                <w:lang w:eastAsia="ar-SA"/>
              </w:rPr>
              <w:t>Приложение №2</w:t>
            </w:r>
          </w:p>
        </w:tc>
      </w:tr>
      <w:tr w:rsidR="00EB6697" w:rsidTr="00025D34">
        <w:tc>
          <w:tcPr>
            <w:tcW w:w="336" w:type="pct"/>
            <w:vMerge w:val="restart"/>
          </w:tcPr>
          <w:p w:rsidR="00EB6697" w:rsidRDefault="00EB6697" w:rsidP="00025D34">
            <w:pPr>
              <w:tabs>
                <w:tab w:val="left" w:pos="284"/>
                <w:tab w:val="left" w:pos="432"/>
              </w:tabs>
              <w:suppressAutoHyphens/>
              <w:jc w:val="both"/>
              <w:outlineLvl w:val="4"/>
            </w:pPr>
            <w:bookmarkStart w:id="0" w:name="_GoBack" w:colFirst="2" w:colLast="2"/>
            <w:r>
              <w:t>А)</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Б)</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В)</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Г)</w:t>
            </w:r>
          </w:p>
          <w:p w:rsidR="00EB6697" w:rsidRPr="00017526" w:rsidRDefault="00EB6697" w:rsidP="00025D34">
            <w:pPr>
              <w:tabs>
                <w:tab w:val="left" w:pos="284"/>
                <w:tab w:val="left" w:pos="432"/>
              </w:tabs>
              <w:suppressAutoHyphens/>
              <w:jc w:val="both"/>
              <w:outlineLvl w:val="4"/>
            </w:pPr>
          </w:p>
        </w:tc>
        <w:tc>
          <w:tcPr>
            <w:tcW w:w="2369" w:type="pct"/>
          </w:tcPr>
          <w:p w:rsidR="00EB6697" w:rsidRPr="00017526" w:rsidRDefault="00EB6697" w:rsidP="00025D34">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B6697" w:rsidRDefault="00EB6697" w:rsidP="00025D34">
            <w:pPr>
              <w:rPr>
                <w:b/>
                <w:szCs w:val="20"/>
                <w:lang w:eastAsia="ar-SA"/>
              </w:rPr>
            </w:pPr>
            <w:r>
              <w:t>Для юридических лиц.</w:t>
            </w:r>
          </w:p>
        </w:tc>
      </w:tr>
      <w:bookmarkEnd w:id="0"/>
      <w:tr w:rsidR="00EB6697" w:rsidTr="00025D34">
        <w:tc>
          <w:tcPr>
            <w:tcW w:w="336" w:type="pct"/>
            <w:vMerge/>
          </w:tcPr>
          <w:p w:rsidR="00EB6697" w:rsidRDefault="00EB6697" w:rsidP="00025D34"/>
        </w:tc>
        <w:tc>
          <w:tcPr>
            <w:tcW w:w="2369" w:type="pct"/>
          </w:tcPr>
          <w:p w:rsidR="00EB6697" w:rsidRDefault="00EB6697" w:rsidP="00025D34">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B6697" w:rsidRDefault="00EB6697" w:rsidP="00025D34">
            <w:pPr>
              <w:rPr>
                <w:b/>
                <w:szCs w:val="20"/>
                <w:lang w:eastAsia="ar-SA"/>
              </w:rPr>
            </w:pPr>
            <w:r>
              <w:t>Д</w:t>
            </w:r>
            <w:r w:rsidRPr="00017526">
              <w:t xml:space="preserve">ля </w:t>
            </w:r>
            <w:r>
              <w:t>индивидуальных предпринимателей.</w:t>
            </w:r>
          </w:p>
        </w:tc>
      </w:tr>
      <w:tr w:rsidR="00EB6697" w:rsidTr="00025D34">
        <w:tc>
          <w:tcPr>
            <w:tcW w:w="336" w:type="pct"/>
            <w:vMerge/>
          </w:tcPr>
          <w:p w:rsidR="00EB6697" w:rsidRDefault="00EB6697" w:rsidP="00025D34"/>
        </w:tc>
        <w:tc>
          <w:tcPr>
            <w:tcW w:w="2369" w:type="pct"/>
          </w:tcPr>
          <w:p w:rsidR="00EB6697" w:rsidRDefault="00EB6697" w:rsidP="00025D34">
            <w:pPr>
              <w:rPr>
                <w:b/>
                <w:szCs w:val="20"/>
                <w:lang w:eastAsia="ar-SA"/>
              </w:rPr>
            </w:pPr>
            <w:r>
              <w:t>К</w:t>
            </w:r>
            <w:r w:rsidRPr="00017526">
              <w:t>опии документов, удостоверяющих личность</w:t>
            </w:r>
            <w:r>
              <w:t>.</w:t>
            </w:r>
          </w:p>
        </w:tc>
        <w:tc>
          <w:tcPr>
            <w:tcW w:w="2295" w:type="pct"/>
          </w:tcPr>
          <w:p w:rsidR="00EB6697" w:rsidRDefault="00EB6697" w:rsidP="00025D34">
            <w:pPr>
              <w:rPr>
                <w:b/>
                <w:szCs w:val="20"/>
                <w:lang w:eastAsia="ar-SA"/>
              </w:rPr>
            </w:pPr>
            <w:r>
              <w:t>Д</w:t>
            </w:r>
            <w:r w:rsidRPr="00017526">
              <w:t>ля иных физических лиц</w:t>
            </w:r>
            <w:r>
              <w:t>.</w:t>
            </w:r>
          </w:p>
        </w:tc>
      </w:tr>
      <w:tr w:rsidR="00EB6697" w:rsidTr="00025D34">
        <w:tc>
          <w:tcPr>
            <w:tcW w:w="336" w:type="pct"/>
            <w:vMerge/>
          </w:tcPr>
          <w:p w:rsidR="00EB6697" w:rsidRDefault="00EB6697" w:rsidP="00025D34">
            <w:pPr>
              <w:tabs>
                <w:tab w:val="left" w:pos="284"/>
                <w:tab w:val="left" w:pos="432"/>
              </w:tabs>
              <w:suppressAutoHyphens/>
              <w:jc w:val="both"/>
              <w:outlineLvl w:val="4"/>
            </w:pPr>
          </w:p>
        </w:tc>
        <w:tc>
          <w:tcPr>
            <w:tcW w:w="2369" w:type="pct"/>
          </w:tcPr>
          <w:p w:rsidR="00EB6697" w:rsidRPr="00017526" w:rsidRDefault="00EB6697" w:rsidP="00025D34">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B6697" w:rsidRDefault="00EB6697" w:rsidP="00025D34">
            <w:pPr>
              <w:rPr>
                <w:b/>
                <w:szCs w:val="20"/>
                <w:lang w:eastAsia="ar-SA"/>
              </w:rPr>
            </w:pPr>
          </w:p>
        </w:tc>
        <w:tc>
          <w:tcPr>
            <w:tcW w:w="2295" w:type="pct"/>
          </w:tcPr>
          <w:p w:rsidR="00EB6697" w:rsidRDefault="00EB6697" w:rsidP="00025D34">
            <w:pPr>
              <w:rPr>
                <w:b/>
                <w:szCs w:val="20"/>
                <w:lang w:eastAsia="ar-SA"/>
              </w:rPr>
            </w:pPr>
            <w:r>
              <w:t>Для иностранных лиц.</w:t>
            </w:r>
          </w:p>
        </w:tc>
      </w:tr>
      <w:tr w:rsidR="00EB6697" w:rsidTr="00025D34">
        <w:tc>
          <w:tcPr>
            <w:tcW w:w="336" w:type="pct"/>
          </w:tcPr>
          <w:p w:rsidR="00EB6697" w:rsidRDefault="00EB6697" w:rsidP="00025D34">
            <w:r>
              <w:t>3</w:t>
            </w:r>
          </w:p>
        </w:tc>
        <w:tc>
          <w:tcPr>
            <w:tcW w:w="2369" w:type="pct"/>
          </w:tcPr>
          <w:p w:rsidR="00EB6697" w:rsidRDefault="00EB6697" w:rsidP="00025D34">
            <w:pPr>
              <w:rPr>
                <w:b/>
                <w:szCs w:val="20"/>
                <w:lang w:eastAsia="ar-SA"/>
              </w:rPr>
            </w:pPr>
            <w:r>
              <w:t>С</w:t>
            </w:r>
            <w:r w:rsidRPr="00017526">
              <w:t>огласие на обработку персональных данных</w:t>
            </w:r>
            <w:r>
              <w:t>.</w:t>
            </w:r>
          </w:p>
        </w:tc>
        <w:tc>
          <w:tcPr>
            <w:tcW w:w="2295" w:type="pct"/>
          </w:tcPr>
          <w:p w:rsidR="00EB6697" w:rsidRPr="00057E66" w:rsidRDefault="00EB6697" w:rsidP="00025D34">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rsidTr="00025D34">
        <w:tc>
          <w:tcPr>
            <w:tcW w:w="336" w:type="pct"/>
          </w:tcPr>
          <w:p w:rsidR="00EB6697" w:rsidRPr="00017526" w:rsidRDefault="00EB6697" w:rsidP="00025D34">
            <w:r>
              <w:t>4</w:t>
            </w:r>
          </w:p>
        </w:tc>
        <w:tc>
          <w:tcPr>
            <w:tcW w:w="2369" w:type="pct"/>
          </w:tcPr>
          <w:p w:rsidR="00EB6697" w:rsidRDefault="00EB6697" w:rsidP="00025D34">
            <w:r w:rsidRPr="00017526">
              <w:t>Документ, подтверждающий полномочия лица на осуществле</w:t>
            </w:r>
            <w:r>
              <w:t>ние действий от имени участника.</w:t>
            </w:r>
          </w:p>
          <w:p w:rsidR="00EB6697" w:rsidRDefault="00EB6697" w:rsidP="00025D34"/>
          <w:p w:rsidR="00EB6697" w:rsidRDefault="00EB6697" w:rsidP="00025D34"/>
          <w:p w:rsidR="00EB6697" w:rsidRDefault="00EB6697" w:rsidP="00025D34"/>
        </w:tc>
        <w:tc>
          <w:tcPr>
            <w:tcW w:w="2295" w:type="pct"/>
          </w:tcPr>
          <w:p w:rsidR="00EB6697" w:rsidRDefault="00EB6697" w:rsidP="00025D34">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B6697" w:rsidRDefault="00EB6697" w:rsidP="00025D34"/>
          <w:p w:rsidR="00EB6697" w:rsidRDefault="00EB6697" w:rsidP="00025D34">
            <w:r w:rsidRPr="00017526">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w:t>
            </w:r>
            <w:r w:rsidRPr="00017526">
              <w:lastRenderedPageBreak/>
              <w:t>доверенности.</w:t>
            </w:r>
            <w:r>
              <w:t xml:space="preserve"> По форме в </w:t>
            </w:r>
            <w:r w:rsidRPr="00057E66">
              <w:rPr>
                <w:b/>
              </w:rPr>
              <w:t>Приложении №</w:t>
            </w:r>
            <w:r>
              <w:rPr>
                <w:b/>
              </w:rPr>
              <w:t>4</w:t>
            </w:r>
          </w:p>
          <w:p w:rsidR="00EB6697" w:rsidRDefault="00EB6697" w:rsidP="00025D34"/>
          <w:p w:rsidR="00EB6697" w:rsidRPr="0008749F" w:rsidRDefault="00EB6697" w:rsidP="00025D34">
            <w:r w:rsidRPr="00017526">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lastRenderedPageBreak/>
              <w:t>5</w:t>
            </w:r>
          </w:p>
        </w:tc>
        <w:tc>
          <w:tcPr>
            <w:tcW w:w="2369" w:type="pct"/>
          </w:tcPr>
          <w:p w:rsidR="00EB6697" w:rsidRDefault="00EB6697" w:rsidP="00025D34">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t>6</w:t>
            </w:r>
          </w:p>
        </w:tc>
        <w:tc>
          <w:tcPr>
            <w:tcW w:w="2369" w:type="pct"/>
          </w:tcPr>
          <w:p w:rsidR="00EB6697" w:rsidRDefault="00EB6697" w:rsidP="00025D34">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t>7</w:t>
            </w:r>
          </w:p>
        </w:tc>
        <w:tc>
          <w:tcPr>
            <w:tcW w:w="2369" w:type="pct"/>
          </w:tcPr>
          <w:p w:rsidR="00EB6697" w:rsidRPr="0008749F" w:rsidRDefault="00EB6697" w:rsidP="00025D34">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rsidR="00EB6697" w:rsidRDefault="00EB6697" w:rsidP="00025D34">
            <w:pPr>
              <w:rPr>
                <w:b/>
                <w:szCs w:val="20"/>
                <w:lang w:eastAsia="ar-SA"/>
              </w:rPr>
            </w:pPr>
          </w:p>
        </w:tc>
      </w:tr>
      <w:tr w:rsidR="00EB6697" w:rsidTr="00025D34">
        <w:tc>
          <w:tcPr>
            <w:tcW w:w="336" w:type="pct"/>
          </w:tcPr>
          <w:p w:rsidR="00EB6697" w:rsidRDefault="00EB6697" w:rsidP="00025D34">
            <w:pPr>
              <w:tabs>
                <w:tab w:val="left" w:pos="284"/>
              </w:tabs>
              <w:suppressAutoHyphens/>
              <w:ind w:right="200"/>
              <w:jc w:val="both"/>
            </w:pPr>
            <w:r>
              <w:t>8</w:t>
            </w:r>
          </w:p>
        </w:tc>
        <w:tc>
          <w:tcPr>
            <w:tcW w:w="2369" w:type="pct"/>
          </w:tcPr>
          <w:p w:rsidR="00EB6697" w:rsidRPr="00017526" w:rsidRDefault="00EB6697" w:rsidP="00025D34">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ind w:right="200"/>
              <w:jc w:val="both"/>
            </w:pPr>
            <w:r>
              <w:t>9</w:t>
            </w:r>
          </w:p>
        </w:tc>
        <w:tc>
          <w:tcPr>
            <w:tcW w:w="2369" w:type="pct"/>
          </w:tcPr>
          <w:p w:rsidR="00EB6697" w:rsidRPr="00017526" w:rsidRDefault="00EB6697" w:rsidP="00025D34">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rsidTr="00025D34">
        <w:tc>
          <w:tcPr>
            <w:tcW w:w="336" w:type="pct"/>
          </w:tcPr>
          <w:p w:rsidR="00EB6697" w:rsidRDefault="00EB6697" w:rsidP="00025D34">
            <w:pPr>
              <w:tabs>
                <w:tab w:val="left" w:pos="284"/>
              </w:tabs>
              <w:suppressAutoHyphens/>
              <w:ind w:right="200"/>
              <w:jc w:val="both"/>
            </w:pPr>
            <w:r>
              <w:t>10</w:t>
            </w:r>
          </w:p>
        </w:tc>
        <w:tc>
          <w:tcPr>
            <w:tcW w:w="2369" w:type="pct"/>
          </w:tcPr>
          <w:p w:rsidR="00EB6697" w:rsidRPr="00017526" w:rsidRDefault="00EB6697" w:rsidP="00025D34">
            <w:pPr>
              <w:tabs>
                <w:tab w:val="left" w:pos="284"/>
                <w:tab w:val="right" w:pos="5329"/>
              </w:tabs>
              <w:suppressAutoHyphens/>
              <w:ind w:right="200"/>
              <w:jc w:val="both"/>
            </w:pPr>
            <w:r w:rsidRPr="00206DDE">
              <w:t>Соглашение о конфиденциальности</w:t>
            </w:r>
            <w:r>
              <w:t>.</w:t>
            </w:r>
            <w:r>
              <w:tab/>
            </w:r>
          </w:p>
        </w:tc>
        <w:tc>
          <w:tcPr>
            <w:tcW w:w="2295" w:type="pct"/>
          </w:tcPr>
          <w:p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outlineLvl w:val="0"/>
            </w:pPr>
            <w:r>
              <w:t>11</w:t>
            </w:r>
          </w:p>
        </w:tc>
        <w:tc>
          <w:tcPr>
            <w:tcW w:w="2369" w:type="pct"/>
          </w:tcPr>
          <w:p w:rsidR="00EB6697" w:rsidRPr="00017526" w:rsidRDefault="00EB6697" w:rsidP="00025D34">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B6697" w:rsidRDefault="00EB6697" w:rsidP="00025D34">
            <w:pPr>
              <w:rPr>
                <w:b/>
                <w:szCs w:val="20"/>
                <w:lang w:eastAsia="ar-SA"/>
              </w:rPr>
            </w:pPr>
          </w:p>
        </w:tc>
      </w:tr>
      <w:tr w:rsidR="00EB6697" w:rsidTr="00025D34">
        <w:tc>
          <w:tcPr>
            <w:tcW w:w="336" w:type="pct"/>
          </w:tcPr>
          <w:p w:rsidR="00EB6697" w:rsidRDefault="00EB6697" w:rsidP="00025D34">
            <w:pPr>
              <w:tabs>
                <w:tab w:val="left" w:pos="284"/>
              </w:tabs>
              <w:suppressAutoHyphens/>
              <w:autoSpaceDE w:val="0"/>
              <w:autoSpaceDN w:val="0"/>
              <w:adjustRightInd w:val="0"/>
              <w:jc w:val="both"/>
              <w:outlineLvl w:val="0"/>
            </w:pPr>
            <w:r>
              <w:t>12</w:t>
            </w:r>
          </w:p>
        </w:tc>
        <w:tc>
          <w:tcPr>
            <w:tcW w:w="2369" w:type="pct"/>
          </w:tcPr>
          <w:p w:rsidR="00EB6697" w:rsidRPr="00017526" w:rsidRDefault="00EB6697" w:rsidP="00025D34">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rsidR="00EB6697" w:rsidRDefault="00EB6697" w:rsidP="00025D34">
            <w:pPr>
              <w:jc w:val="center"/>
              <w:rPr>
                <w:b/>
                <w:szCs w:val="20"/>
                <w:lang w:eastAsia="ar-SA"/>
              </w:rPr>
            </w:pPr>
          </w:p>
          <w:p w:rsidR="00EB6697" w:rsidRDefault="00EB6697" w:rsidP="00025D34">
            <w:pPr>
              <w:jc w:val="center"/>
              <w:rPr>
                <w:b/>
                <w:szCs w:val="20"/>
                <w:lang w:eastAsia="ar-SA"/>
              </w:rPr>
            </w:pPr>
            <w:bookmarkStart w:id="1" w:name="_MON_1724670131"/>
            <w:bookmarkEnd w:id="1"/>
          </w:p>
          <w:p w:rsidR="00EB6697" w:rsidRDefault="00EB6697" w:rsidP="00025D34">
            <w:pPr>
              <w:jc w:val="center"/>
              <w:rPr>
                <w:b/>
                <w:szCs w:val="20"/>
                <w:lang w:eastAsia="ar-SA"/>
              </w:rPr>
            </w:pPr>
          </w:p>
          <w:p w:rsidR="00EB6697" w:rsidRDefault="00EB6697" w:rsidP="00025D34">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rsidTr="00EB6697">
        <w:tc>
          <w:tcPr>
            <w:tcW w:w="10287" w:type="dxa"/>
          </w:tcPr>
          <w:p w:rsidR="00EB6697" w:rsidRDefault="00E464AA" w:rsidP="0017782F">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1D66D6">
              <w:rPr>
                <w:b/>
                <w:szCs w:val="20"/>
                <w:lang w:eastAsia="ar-SA"/>
              </w:rPr>
              <w:t>0</w:t>
            </w:r>
            <w:r w:rsidR="00541BF0">
              <w:rPr>
                <w:b/>
                <w:szCs w:val="20"/>
                <w:lang w:eastAsia="ar-SA"/>
              </w:rPr>
              <w:t>5</w:t>
            </w:r>
            <w:r w:rsidR="00842887">
              <w:rPr>
                <w:b/>
                <w:szCs w:val="20"/>
                <w:lang w:eastAsia="ar-SA"/>
              </w:rPr>
              <w:t>-2024</w:t>
            </w:r>
            <w:r w:rsidR="00EB6697">
              <w:rPr>
                <w:b/>
                <w:szCs w:val="20"/>
                <w:lang w:eastAsia="ar-SA"/>
              </w:rPr>
              <w:t xml:space="preserve"> 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rsidTr="00162B84">
              <w:trPr>
                <w:trHeight w:val="264"/>
              </w:trPr>
              <w:tc>
                <w:tcPr>
                  <w:tcW w:w="3376" w:type="dxa"/>
                  <w:gridSpan w:val="4"/>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685" w:type="dxa"/>
                  <w:gridSpan w:val="12"/>
                  <w:tcBorders>
                    <w:bottom w:val="single" w:sz="4" w:space="0" w:color="auto"/>
                  </w:tcBorders>
                </w:tcPr>
                <w:p w:rsidR="00EB6697" w:rsidRPr="004507CC" w:rsidRDefault="00EB6697" w:rsidP="00EB6697">
                  <w:pPr>
                    <w:suppressAutoHyphens/>
                    <w:rPr>
                      <w:sz w:val="22"/>
                      <w:szCs w:val="22"/>
                      <w:lang w:eastAsia="ar-SA"/>
                    </w:rPr>
                  </w:pPr>
                </w:p>
              </w:tc>
            </w:tr>
            <w:tr w:rsidR="00EB6697" w:rsidRPr="004507CC" w:rsidTr="00162B84">
              <w:trPr>
                <w:trHeight w:val="241"/>
              </w:trPr>
              <w:tc>
                <w:tcPr>
                  <w:tcW w:w="3376" w:type="dxa"/>
                  <w:gridSpan w:val="4"/>
                  <w:vMerge/>
                  <w:shd w:val="clear" w:color="auto" w:fill="C1E1F1"/>
                </w:tcPr>
                <w:p w:rsidR="00EB6697" w:rsidRPr="004507CC" w:rsidRDefault="00EB6697" w:rsidP="00EB6697">
                  <w:pPr>
                    <w:suppressAutoHyphens/>
                    <w:rPr>
                      <w:sz w:val="22"/>
                      <w:szCs w:val="22"/>
                      <w:lang w:eastAsia="ar-SA"/>
                    </w:rPr>
                  </w:pPr>
                </w:p>
              </w:tc>
              <w:tc>
                <w:tcPr>
                  <w:tcW w:w="6685" w:type="dxa"/>
                  <w:gridSpan w:val="12"/>
                  <w:tcBorders>
                    <w:top w:val="single" w:sz="4" w:space="0" w:color="auto"/>
                  </w:tcBorders>
                </w:tcPr>
                <w:p w:rsidR="00EB6697" w:rsidRPr="004507CC" w:rsidRDefault="00EB6697" w:rsidP="00EB6697">
                  <w:pPr>
                    <w:suppressAutoHyphens/>
                    <w:rPr>
                      <w:sz w:val="22"/>
                      <w:szCs w:val="22"/>
                      <w:lang w:eastAsia="ar-SA"/>
                    </w:rPr>
                  </w:pPr>
                </w:p>
              </w:tc>
            </w:tr>
            <w:tr w:rsidR="00EB6697" w:rsidRPr="004507CC" w:rsidTr="00162B84">
              <w:trPr>
                <w:trHeight w:val="246"/>
              </w:trPr>
              <w:tc>
                <w:tcPr>
                  <w:tcW w:w="3376" w:type="dxa"/>
                  <w:gridSpan w:val="4"/>
                  <w:shd w:val="clear" w:color="auto" w:fill="C1E1F1"/>
                </w:tcPr>
                <w:p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685" w:type="dxa"/>
                  <w:gridSpan w:val="12"/>
                </w:tcPr>
                <w:p w:rsidR="00EB6697" w:rsidRPr="004507CC" w:rsidRDefault="00EB6697" w:rsidP="00EB6697">
                  <w:pPr>
                    <w:suppressAutoHyphens/>
                    <w:rPr>
                      <w:sz w:val="22"/>
                      <w:szCs w:val="22"/>
                      <w:lang w:eastAsia="ar-SA"/>
                    </w:rPr>
                  </w:pPr>
                </w:p>
              </w:tc>
            </w:tr>
            <w:tr w:rsidR="00EB6697" w:rsidRPr="004507CC" w:rsidTr="00162B84">
              <w:trPr>
                <w:trHeight w:val="262"/>
              </w:trPr>
              <w:tc>
                <w:tcPr>
                  <w:tcW w:w="3376" w:type="dxa"/>
                  <w:gridSpan w:val="4"/>
                  <w:shd w:val="clear" w:color="auto" w:fill="C1E1F1"/>
                </w:tcPr>
                <w:p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191"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494"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rsidTr="00162B84">
              <w:trPr>
                <w:trHeight w:val="246"/>
              </w:trPr>
              <w:tc>
                <w:tcPr>
                  <w:tcW w:w="3376" w:type="dxa"/>
                  <w:gridSpan w:val="4"/>
                </w:tcPr>
                <w:p w:rsidR="00EB6697" w:rsidRPr="004507CC" w:rsidRDefault="00EB6697" w:rsidP="00EB6697">
                  <w:pPr>
                    <w:suppressAutoHyphens/>
                    <w:rPr>
                      <w:sz w:val="22"/>
                      <w:szCs w:val="22"/>
                      <w:lang w:eastAsia="ar-SA"/>
                    </w:rPr>
                  </w:pPr>
                </w:p>
              </w:tc>
              <w:tc>
                <w:tcPr>
                  <w:tcW w:w="3191" w:type="dxa"/>
                  <w:gridSpan w:val="6"/>
                </w:tcPr>
                <w:p w:rsidR="00EB6697" w:rsidRPr="004507CC" w:rsidRDefault="00EB6697" w:rsidP="00EB6697">
                  <w:pPr>
                    <w:suppressAutoHyphens/>
                    <w:rPr>
                      <w:sz w:val="22"/>
                      <w:szCs w:val="22"/>
                      <w:lang w:eastAsia="ar-SA"/>
                    </w:rPr>
                  </w:pPr>
                </w:p>
              </w:tc>
              <w:tc>
                <w:tcPr>
                  <w:tcW w:w="3494" w:type="dxa"/>
                  <w:gridSpan w:val="6"/>
                </w:tcPr>
                <w:p w:rsidR="00EB6697" w:rsidRPr="004507CC" w:rsidRDefault="00EB6697" w:rsidP="00EB6697">
                  <w:pPr>
                    <w:suppressAutoHyphens/>
                    <w:rPr>
                      <w:sz w:val="22"/>
                      <w:szCs w:val="22"/>
                      <w:lang w:eastAsia="ar-SA"/>
                    </w:rPr>
                  </w:pPr>
                </w:p>
              </w:tc>
            </w:tr>
            <w:tr w:rsidR="00EB6697" w:rsidRPr="004507CC" w:rsidTr="00162B84">
              <w:trPr>
                <w:trHeight w:val="246"/>
              </w:trPr>
              <w:tc>
                <w:tcPr>
                  <w:tcW w:w="6567" w:type="dxa"/>
                  <w:gridSpan w:val="10"/>
                  <w:shd w:val="clear" w:color="auto" w:fill="C1E1F1"/>
                </w:tcPr>
                <w:p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494" w:type="dxa"/>
                  <w:gridSpan w:val="6"/>
                </w:tcPr>
                <w:p w:rsidR="00EB6697" w:rsidRPr="004507CC" w:rsidRDefault="00EB6697" w:rsidP="00EB6697">
                  <w:pPr>
                    <w:suppressAutoHyphens/>
                    <w:rPr>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rsidTr="00162B84">
              <w:trPr>
                <w:trHeight w:val="246"/>
              </w:trPr>
              <w:tc>
                <w:tcPr>
                  <w:tcW w:w="5735" w:type="dxa"/>
                  <w:gridSpan w:val="9"/>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326"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rsidTr="00162B84">
              <w:trPr>
                <w:trHeight w:val="246"/>
              </w:trPr>
              <w:tc>
                <w:tcPr>
                  <w:tcW w:w="5735" w:type="dxa"/>
                  <w:gridSpan w:val="9"/>
                </w:tcPr>
                <w:p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326" w:type="dxa"/>
                  <w:gridSpan w:val="7"/>
                </w:tcPr>
                <w:p w:rsidR="00EB6697" w:rsidRPr="004507CC" w:rsidRDefault="00EB6697" w:rsidP="00EB6697">
                  <w:pPr>
                    <w:suppressAutoHyphens/>
                    <w:jc w:val="center"/>
                    <w:rPr>
                      <w:b/>
                      <w:sz w:val="22"/>
                      <w:szCs w:val="22"/>
                      <w:lang w:val="en-US" w:eastAsia="ar-SA"/>
                    </w:rPr>
                  </w:pPr>
                </w:p>
              </w:tc>
            </w:tr>
            <w:tr w:rsidR="00EB6697" w:rsidRPr="004507CC" w:rsidTr="00025D34">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rsidTr="00162B84">
              <w:trPr>
                <w:trHeight w:val="508"/>
              </w:trPr>
              <w:tc>
                <w:tcPr>
                  <w:tcW w:w="2649" w:type="dxa"/>
                  <w:gridSpan w:val="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086"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05"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21" w:type="dxa"/>
                  <w:gridSpan w:val="3"/>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Площадь (кв.м.)</w:t>
                  </w:r>
                </w:p>
              </w:tc>
            </w:tr>
            <w:tr w:rsidR="00EB6697" w:rsidRPr="004507CC" w:rsidTr="00162B84">
              <w:trPr>
                <w:trHeight w:val="246"/>
              </w:trPr>
              <w:tc>
                <w:tcPr>
                  <w:tcW w:w="2649" w:type="dxa"/>
                  <w:gridSpan w:val="2"/>
                  <w:tcBorders>
                    <w:right w:val="single" w:sz="4" w:space="0" w:color="auto"/>
                  </w:tcBorders>
                </w:tcPr>
                <w:p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rsidR="00EB6697" w:rsidRPr="004507CC" w:rsidRDefault="00EB6697" w:rsidP="00EB6697">
                  <w:pPr>
                    <w:suppressAutoHyphens/>
                    <w:rPr>
                      <w:sz w:val="22"/>
                      <w:szCs w:val="22"/>
                      <w:lang w:eastAsia="ar-SA"/>
                    </w:rPr>
                  </w:pPr>
                </w:p>
              </w:tc>
              <w:tc>
                <w:tcPr>
                  <w:tcW w:w="2505" w:type="dxa"/>
                  <w:gridSpan w:val="4"/>
                </w:tcPr>
                <w:p w:rsidR="00EB6697" w:rsidRPr="004507CC" w:rsidRDefault="00EB6697" w:rsidP="00EB6697">
                  <w:pPr>
                    <w:suppressAutoHyphens/>
                    <w:rPr>
                      <w:sz w:val="22"/>
                      <w:szCs w:val="22"/>
                      <w:lang w:eastAsia="ar-SA"/>
                    </w:rPr>
                  </w:pPr>
                </w:p>
              </w:tc>
              <w:tc>
                <w:tcPr>
                  <w:tcW w:w="1821" w:type="dxa"/>
                  <w:gridSpan w:val="3"/>
                </w:tcPr>
                <w:p w:rsidR="00EB6697" w:rsidRPr="004507CC" w:rsidRDefault="00EB6697" w:rsidP="00EB6697">
                  <w:pPr>
                    <w:suppressAutoHyphens/>
                    <w:rPr>
                      <w:sz w:val="22"/>
                      <w:szCs w:val="22"/>
                      <w:lang w:eastAsia="ar-SA"/>
                    </w:rPr>
                  </w:pPr>
                </w:p>
              </w:tc>
            </w:tr>
            <w:tr w:rsidR="00EB6697" w:rsidRPr="004507CC" w:rsidTr="00162B84">
              <w:trPr>
                <w:trHeight w:val="246"/>
              </w:trPr>
              <w:tc>
                <w:tcPr>
                  <w:tcW w:w="2649" w:type="dxa"/>
                  <w:gridSpan w:val="2"/>
                  <w:tcBorders>
                    <w:right w:val="single" w:sz="4" w:space="0" w:color="auto"/>
                  </w:tcBorders>
                </w:tcPr>
                <w:p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rsidR="00EB6697" w:rsidRPr="004507CC" w:rsidRDefault="00EB6697" w:rsidP="00EB6697">
                  <w:pPr>
                    <w:suppressAutoHyphens/>
                    <w:rPr>
                      <w:sz w:val="22"/>
                      <w:szCs w:val="22"/>
                      <w:lang w:eastAsia="ar-SA"/>
                    </w:rPr>
                  </w:pPr>
                </w:p>
              </w:tc>
              <w:tc>
                <w:tcPr>
                  <w:tcW w:w="2505" w:type="dxa"/>
                  <w:gridSpan w:val="4"/>
                </w:tcPr>
                <w:p w:rsidR="00EB6697" w:rsidRPr="004507CC" w:rsidRDefault="00EB6697" w:rsidP="00EB6697">
                  <w:pPr>
                    <w:suppressAutoHyphens/>
                    <w:rPr>
                      <w:sz w:val="22"/>
                      <w:szCs w:val="22"/>
                      <w:lang w:eastAsia="ar-SA"/>
                    </w:rPr>
                  </w:pPr>
                </w:p>
              </w:tc>
              <w:tc>
                <w:tcPr>
                  <w:tcW w:w="1821" w:type="dxa"/>
                  <w:gridSpan w:val="3"/>
                </w:tcPr>
                <w:p w:rsidR="00EB6697" w:rsidRPr="004507CC" w:rsidRDefault="00EB6697" w:rsidP="00EB6697">
                  <w:pPr>
                    <w:suppressAutoHyphens/>
                    <w:rPr>
                      <w:sz w:val="22"/>
                      <w:szCs w:val="22"/>
                      <w:lang w:eastAsia="ar-SA"/>
                    </w:rPr>
                  </w:pPr>
                </w:p>
              </w:tc>
            </w:tr>
            <w:tr w:rsidR="00EB6697" w:rsidRPr="004507CC" w:rsidTr="00162B84">
              <w:trPr>
                <w:trHeight w:val="241"/>
              </w:trPr>
              <w:tc>
                <w:tcPr>
                  <w:tcW w:w="4771" w:type="dxa"/>
                  <w:gridSpan w:val="7"/>
                  <w:vMerge w:val="restart"/>
                  <w:shd w:val="clear" w:color="auto" w:fill="C1E1F1"/>
                </w:tcPr>
                <w:p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290" w:type="dxa"/>
                  <w:gridSpan w:val="9"/>
                </w:tcPr>
                <w:p w:rsidR="00EB6697" w:rsidRPr="004507CC" w:rsidRDefault="00EB6697" w:rsidP="00EB6697">
                  <w:pPr>
                    <w:suppressAutoHyphens/>
                    <w:rPr>
                      <w:sz w:val="22"/>
                      <w:szCs w:val="22"/>
                      <w:lang w:eastAsia="ar-SA"/>
                    </w:rPr>
                  </w:pPr>
                </w:p>
              </w:tc>
            </w:tr>
            <w:tr w:rsidR="00EB6697" w:rsidRPr="004507CC" w:rsidTr="00162B84">
              <w:trPr>
                <w:trHeight w:val="195"/>
              </w:trPr>
              <w:tc>
                <w:tcPr>
                  <w:tcW w:w="4771" w:type="dxa"/>
                  <w:gridSpan w:val="7"/>
                  <w:vMerge/>
                  <w:shd w:val="clear" w:color="auto" w:fill="C1E1F1"/>
                </w:tcPr>
                <w:p w:rsidR="00EB6697" w:rsidRPr="004507CC" w:rsidRDefault="00EB6697" w:rsidP="00EB6697">
                  <w:pPr>
                    <w:suppressAutoHyphens/>
                    <w:jc w:val="center"/>
                    <w:rPr>
                      <w:sz w:val="22"/>
                      <w:szCs w:val="22"/>
                      <w:lang w:eastAsia="ar-SA"/>
                    </w:rPr>
                  </w:pPr>
                </w:p>
              </w:tc>
              <w:tc>
                <w:tcPr>
                  <w:tcW w:w="5290" w:type="dxa"/>
                  <w:gridSpan w:val="9"/>
                </w:tcPr>
                <w:p w:rsidR="00EB6697" w:rsidRPr="004507CC" w:rsidRDefault="00EB6697" w:rsidP="00EB6697">
                  <w:pPr>
                    <w:suppressAutoHyphens/>
                    <w:rPr>
                      <w:sz w:val="22"/>
                      <w:szCs w:val="22"/>
                      <w:lang w:eastAsia="ar-SA"/>
                    </w:rPr>
                  </w:pPr>
                </w:p>
              </w:tc>
            </w:tr>
            <w:tr w:rsidR="00EB6697" w:rsidRPr="004507CC" w:rsidTr="00162B84">
              <w:trPr>
                <w:trHeight w:val="752"/>
              </w:trPr>
              <w:tc>
                <w:tcPr>
                  <w:tcW w:w="5151"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4910"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rsidTr="00162B84">
              <w:trPr>
                <w:trHeight w:val="246"/>
              </w:trPr>
              <w:tc>
                <w:tcPr>
                  <w:tcW w:w="5151" w:type="dxa"/>
                  <w:gridSpan w:val="8"/>
                </w:tcPr>
                <w:p w:rsidR="00EB6697" w:rsidRPr="004507CC" w:rsidRDefault="00EB6697" w:rsidP="00EB6697">
                  <w:pPr>
                    <w:suppressAutoHyphens/>
                    <w:jc w:val="center"/>
                    <w:rPr>
                      <w:b/>
                      <w:sz w:val="22"/>
                      <w:szCs w:val="22"/>
                      <w:lang w:eastAsia="ar-SA"/>
                    </w:rPr>
                  </w:pPr>
                </w:p>
              </w:tc>
              <w:tc>
                <w:tcPr>
                  <w:tcW w:w="4910" w:type="dxa"/>
                  <w:gridSpan w:val="8"/>
                </w:tcPr>
                <w:p w:rsidR="00EB6697" w:rsidRPr="004507CC" w:rsidRDefault="00EB6697" w:rsidP="00EB6697">
                  <w:pPr>
                    <w:suppressAutoHyphens/>
                    <w:jc w:val="center"/>
                    <w:rPr>
                      <w:b/>
                      <w:sz w:val="22"/>
                      <w:szCs w:val="22"/>
                      <w:lang w:eastAsia="ar-SA"/>
                    </w:rPr>
                  </w:pPr>
                </w:p>
              </w:tc>
            </w:tr>
            <w:tr w:rsidR="00EB6697" w:rsidRPr="004507CC" w:rsidTr="00025D34">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rsidTr="00025D34">
              <w:trPr>
                <w:trHeight w:val="261"/>
              </w:trPr>
              <w:tc>
                <w:tcPr>
                  <w:tcW w:w="10061" w:type="dxa"/>
                  <w:gridSpan w:val="16"/>
                </w:tcPr>
                <w:p w:rsidR="00EB6697" w:rsidRPr="004507CC" w:rsidRDefault="00EB6697" w:rsidP="00EB6697">
                  <w:pPr>
                    <w:suppressAutoHyphens/>
                    <w:rPr>
                      <w:sz w:val="22"/>
                      <w:szCs w:val="22"/>
                      <w:lang w:eastAsia="ar-SA"/>
                    </w:rPr>
                  </w:pPr>
                </w:p>
              </w:tc>
            </w:tr>
            <w:tr w:rsidR="00EB6697" w:rsidRPr="004507CC" w:rsidTr="00025D34">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025D34">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rsidTr="00162B84">
              <w:trPr>
                <w:trHeight w:val="241"/>
              </w:trPr>
              <w:tc>
                <w:tcPr>
                  <w:tcW w:w="3384" w:type="dxa"/>
                  <w:gridSpan w:val="5"/>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04" w:type="dxa"/>
                  <w:gridSpan w:val="6"/>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c>
                <w:tcPr>
                  <w:tcW w:w="1854" w:type="dxa"/>
                  <w:gridSpan w:val="3"/>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24"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5"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rsidTr="00162B84">
              <w:trPr>
                <w:trHeight w:val="264"/>
              </w:trPr>
              <w:tc>
                <w:tcPr>
                  <w:tcW w:w="3384" w:type="dxa"/>
                  <w:gridSpan w:val="5"/>
                  <w:vMerge/>
                  <w:shd w:val="clear" w:color="auto" w:fill="C1E1F1"/>
                </w:tcPr>
                <w:p w:rsidR="00EB6697" w:rsidRPr="004507CC" w:rsidRDefault="00EB6697" w:rsidP="00EB6697">
                  <w:pPr>
                    <w:suppressAutoHyphens/>
                    <w:rPr>
                      <w:sz w:val="22"/>
                      <w:szCs w:val="22"/>
                      <w:lang w:eastAsia="ar-SA"/>
                    </w:rPr>
                  </w:pPr>
                </w:p>
              </w:tc>
              <w:tc>
                <w:tcPr>
                  <w:tcW w:w="3504" w:type="dxa"/>
                  <w:gridSpan w:val="6"/>
                  <w:vMerge/>
                </w:tcPr>
                <w:p w:rsidR="00EB6697" w:rsidRPr="004507CC" w:rsidRDefault="00EB6697" w:rsidP="00EB6697">
                  <w:pPr>
                    <w:suppressAutoHyphens/>
                    <w:rPr>
                      <w:sz w:val="22"/>
                      <w:szCs w:val="22"/>
                      <w:lang w:eastAsia="ar-SA"/>
                    </w:rPr>
                  </w:pPr>
                </w:p>
              </w:tc>
              <w:tc>
                <w:tcPr>
                  <w:tcW w:w="1854" w:type="dxa"/>
                  <w:gridSpan w:val="3"/>
                  <w:vMerge/>
                  <w:shd w:val="clear" w:color="auto" w:fill="D9E2F3" w:themeFill="accent5" w:themeFillTint="33"/>
                </w:tcPr>
                <w:p w:rsidR="00EB6697" w:rsidRPr="004507CC" w:rsidRDefault="00EB6697" w:rsidP="00EB6697">
                  <w:pPr>
                    <w:suppressAutoHyphens/>
                    <w:rPr>
                      <w:sz w:val="22"/>
                      <w:szCs w:val="22"/>
                      <w:lang w:eastAsia="ar-SA"/>
                    </w:rPr>
                  </w:pPr>
                </w:p>
              </w:tc>
              <w:tc>
                <w:tcPr>
                  <w:tcW w:w="724" w:type="dxa"/>
                </w:tcPr>
                <w:p w:rsidR="00EB6697" w:rsidRPr="004507CC" w:rsidRDefault="00EB6697" w:rsidP="00EB6697">
                  <w:pPr>
                    <w:suppressAutoHyphens/>
                    <w:jc w:val="center"/>
                    <w:rPr>
                      <w:sz w:val="22"/>
                      <w:szCs w:val="22"/>
                      <w:lang w:eastAsia="ar-SA"/>
                    </w:rPr>
                  </w:pPr>
                </w:p>
              </w:tc>
              <w:tc>
                <w:tcPr>
                  <w:tcW w:w="595" w:type="dxa"/>
                </w:tcPr>
                <w:p w:rsidR="00EB6697" w:rsidRPr="004507CC" w:rsidRDefault="00EB6697" w:rsidP="00EB6697">
                  <w:pPr>
                    <w:suppressAutoHyphens/>
                    <w:jc w:val="center"/>
                    <w:rPr>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rsidTr="00162B84">
              <w:trPr>
                <w:trHeight w:val="752"/>
              </w:trPr>
              <w:tc>
                <w:tcPr>
                  <w:tcW w:w="2832" w:type="dxa"/>
                  <w:gridSpan w:val="3"/>
                  <w:shd w:val="clear" w:color="auto" w:fill="C1E1F1"/>
                  <w:vAlign w:val="center"/>
                </w:tcPr>
                <w:p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78" w:type="dxa"/>
                  <w:gridSpan w:val="3"/>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251" w:type="dxa"/>
                  <w:gridSpan w:val="10"/>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rsidTr="00162B84">
              <w:trPr>
                <w:trHeight w:val="246"/>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62"/>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46"/>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491"/>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2. Дополнительно:</w:t>
                  </w:r>
                </w:p>
                <w:p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62"/>
              </w:trPr>
              <w:tc>
                <w:tcPr>
                  <w:tcW w:w="7547" w:type="dxa"/>
                  <w:gridSpan w:val="1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14"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rsidTr="00162B84">
              <w:trPr>
                <w:trHeight w:val="230"/>
              </w:trPr>
              <w:tc>
                <w:tcPr>
                  <w:tcW w:w="2503" w:type="dxa"/>
                  <w:vMerge w:val="restart"/>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044" w:type="dxa"/>
                  <w:gridSpan w:val="11"/>
                </w:tcPr>
                <w:p w:rsidR="00EB6697" w:rsidRPr="004507CC" w:rsidRDefault="00EB6697" w:rsidP="00EB6697">
                  <w:pPr>
                    <w:suppressAutoHyphens/>
                    <w:rPr>
                      <w:sz w:val="22"/>
                      <w:szCs w:val="22"/>
                      <w:lang w:eastAsia="ar-SA"/>
                    </w:rPr>
                  </w:pPr>
                </w:p>
              </w:tc>
              <w:tc>
                <w:tcPr>
                  <w:tcW w:w="2514" w:type="dxa"/>
                  <w:gridSpan w:val="4"/>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r>
            <w:tr w:rsidR="00EB6697" w:rsidRPr="004507CC" w:rsidTr="00162B84">
              <w:trPr>
                <w:trHeight w:val="264"/>
              </w:trPr>
              <w:tc>
                <w:tcPr>
                  <w:tcW w:w="2503" w:type="dxa"/>
                  <w:vMerge/>
                  <w:shd w:val="clear" w:color="auto" w:fill="C1E1F1"/>
                </w:tcPr>
                <w:p w:rsidR="00EB6697" w:rsidRPr="004507CC" w:rsidRDefault="00EB6697" w:rsidP="00EB6697">
                  <w:pPr>
                    <w:suppressAutoHyphens/>
                    <w:rPr>
                      <w:sz w:val="22"/>
                      <w:szCs w:val="22"/>
                      <w:lang w:eastAsia="ar-SA"/>
                    </w:rPr>
                  </w:pPr>
                </w:p>
              </w:tc>
              <w:tc>
                <w:tcPr>
                  <w:tcW w:w="5044" w:type="dxa"/>
                  <w:gridSpan w:val="11"/>
                </w:tcPr>
                <w:p w:rsidR="00EB6697" w:rsidRPr="004507CC" w:rsidRDefault="00EB6697" w:rsidP="00EB6697">
                  <w:pPr>
                    <w:suppressAutoHyphens/>
                    <w:rPr>
                      <w:sz w:val="22"/>
                      <w:szCs w:val="22"/>
                      <w:lang w:eastAsia="ar-SA"/>
                    </w:rPr>
                  </w:pPr>
                </w:p>
              </w:tc>
              <w:tc>
                <w:tcPr>
                  <w:tcW w:w="2514" w:type="dxa"/>
                  <w:gridSpan w:val="4"/>
                  <w:vMerge/>
                </w:tcPr>
                <w:p w:rsidR="00EB6697" w:rsidRPr="004507CC" w:rsidRDefault="00EB6697" w:rsidP="00EB6697">
                  <w:pPr>
                    <w:suppressAutoHyphens/>
                    <w:rPr>
                      <w:sz w:val="22"/>
                      <w:szCs w:val="22"/>
                      <w:lang w:eastAsia="ar-SA"/>
                    </w:rPr>
                  </w:pPr>
                </w:p>
              </w:tc>
            </w:tr>
            <w:tr w:rsidR="00EB6697" w:rsidRPr="004507CC" w:rsidTr="00162B84">
              <w:trPr>
                <w:trHeight w:val="246"/>
              </w:trPr>
              <w:tc>
                <w:tcPr>
                  <w:tcW w:w="2503" w:type="dxa"/>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044" w:type="dxa"/>
                  <w:gridSpan w:val="11"/>
                </w:tcPr>
                <w:p w:rsidR="00EB6697" w:rsidRPr="004507CC" w:rsidRDefault="00EB6697" w:rsidP="00EB6697">
                  <w:pPr>
                    <w:suppressAutoHyphens/>
                    <w:rPr>
                      <w:sz w:val="22"/>
                      <w:szCs w:val="22"/>
                      <w:lang w:eastAsia="ar-SA"/>
                    </w:rPr>
                  </w:pPr>
                </w:p>
              </w:tc>
              <w:tc>
                <w:tcPr>
                  <w:tcW w:w="2514" w:type="dxa"/>
                  <w:gridSpan w:val="4"/>
                </w:tcPr>
                <w:p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bl>
          <w:p w:rsidR="00B65F87" w:rsidRPr="001666B5" w:rsidRDefault="00B65F87" w:rsidP="00EB6697">
            <w:pPr>
              <w:rPr>
                <w:b/>
                <w:color w:val="000000"/>
                <w:sz w:val="20"/>
                <w:szCs w:val="20"/>
              </w:rPr>
            </w:pPr>
          </w:p>
        </w:tc>
        <w:tc>
          <w:tcPr>
            <w:tcW w:w="4804" w:type="dxa"/>
          </w:tcPr>
          <w:p w:rsidR="00E464AA" w:rsidRDefault="00E464AA" w:rsidP="007B7D7A">
            <w:pPr>
              <w:jc w:val="right"/>
              <w:rPr>
                <w:color w:val="000000"/>
              </w:rPr>
            </w:pPr>
          </w:p>
        </w:tc>
      </w:tr>
    </w:tbl>
    <w:p w:rsidR="00EB6697" w:rsidRPr="00162B84" w:rsidRDefault="00EB6697" w:rsidP="00162B84">
      <w:pPr>
        <w:pStyle w:val="a7"/>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B6697" w:rsidRPr="00291CE0" w:rsidRDefault="00EB6697" w:rsidP="00EB6697">
      <w:pPr>
        <w:jc w:val="center"/>
        <w:rPr>
          <w:b/>
          <w:szCs w:val="20"/>
          <w:lang w:eastAsia="ar-SA"/>
        </w:rPr>
      </w:pPr>
      <w:r>
        <w:rPr>
          <w:b/>
          <w:szCs w:val="20"/>
          <w:lang w:eastAsia="ar-SA"/>
        </w:rPr>
        <w:lastRenderedPageBreak/>
        <w:t>Приложение №3 к Перечню</w:t>
      </w:r>
      <w:r w:rsidRPr="00291CE0">
        <w:rPr>
          <w:b/>
          <w:szCs w:val="20"/>
          <w:lang w:eastAsia="ar-SA"/>
        </w:rPr>
        <w:t xml:space="preserve"> документов для участия в запросе предложений</w:t>
      </w:r>
    </w:p>
    <w:p w:rsidR="00EB6697" w:rsidRPr="008E1C21" w:rsidRDefault="00EB6697" w:rsidP="00EB6697"/>
    <w:p w:rsidR="00EB6697" w:rsidRPr="008E1C21" w:rsidRDefault="00EB6697" w:rsidP="00EB6697">
      <w:pPr>
        <w:jc w:val="center"/>
        <w:rPr>
          <w:b/>
        </w:rPr>
      </w:pPr>
      <w:r w:rsidRPr="008E1C21">
        <w:rPr>
          <w:b/>
        </w:rPr>
        <w:t>СОГЛАСИЕ</w:t>
      </w:r>
    </w:p>
    <w:p w:rsidR="00EB6697" w:rsidRPr="005664FF" w:rsidRDefault="00EB6697" w:rsidP="00EB6697">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(ая)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«Новапорт-ОЦО» </w:t>
      </w:r>
      <w:r w:rsidRPr="00227B18">
        <w:t>адрес: Новосибирская область, г. Обь, пр.</w:t>
      </w:r>
      <w:r w:rsidR="00EE1214">
        <w:t xml:space="preserve"> </w:t>
      </w:r>
      <w:r w:rsidRPr="00227B18">
        <w:t>Мозжерина, д. 8а, каб. 12,</w:t>
      </w:r>
      <w:r>
        <w:t xml:space="preserve"> </w:t>
      </w:r>
      <w:r w:rsidR="00747A6B">
        <w:t>Мурманский ф</w:t>
      </w:r>
      <w:r>
        <w:t>или</w:t>
      </w:r>
      <w:r w:rsidR="002615B2">
        <w:t xml:space="preserve">ал ООО «Новапорт Трейдинг»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Кольский район, пгт.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Трейдинг».</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162B84" w:rsidRDefault="00162B84" w:rsidP="00162B84">
      <w:pPr>
        <w:spacing w:after="160" w:line="259" w:lineRule="auto"/>
        <w:rPr>
          <w:b/>
          <w:sz w:val="20"/>
          <w:szCs w:val="20"/>
          <w:lang w:eastAsia="ar-SA"/>
        </w:rPr>
      </w:pPr>
    </w:p>
    <w:p w:rsidR="00217F7A" w:rsidRPr="00162B84" w:rsidRDefault="00E464AA" w:rsidP="00162B84">
      <w:pPr>
        <w:spacing w:line="259" w:lineRule="auto"/>
        <w:jc w:val="center"/>
        <w:rPr>
          <w:b/>
          <w:sz w:val="20"/>
          <w:szCs w:val="20"/>
          <w:lang w:eastAsia="ar-SA"/>
        </w:rPr>
      </w:pPr>
      <w:r w:rsidRPr="00EB6697">
        <w:rPr>
          <w:b/>
          <w:szCs w:val="20"/>
          <w:lang w:eastAsia="ar-SA"/>
        </w:rPr>
        <w:lastRenderedPageBreak/>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rsidR="00E464AA" w:rsidRPr="00162B84" w:rsidRDefault="00E464AA" w:rsidP="00162B84">
      <w:pPr>
        <w:jc w:val="center"/>
        <w:rPr>
          <w:b/>
          <w:szCs w:val="20"/>
          <w:lang w:eastAsia="ar-SA"/>
        </w:rPr>
      </w:pPr>
      <w:r w:rsidRPr="00EB6697">
        <w:rPr>
          <w:b/>
          <w:szCs w:val="20"/>
          <w:lang w:eastAsia="ar-SA"/>
        </w:rPr>
        <w:t>Доверенность №________________</w:t>
      </w: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Зарегистрированного по адресу:_____________________________________________________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r>
        <w:rPr>
          <w:snapToGrid w:val="0"/>
        </w:rPr>
        <w:t>п</w:t>
      </w:r>
      <w:r w:rsidR="00E464AA" w:rsidRPr="005C537A">
        <w:rPr>
          <w:snapToGrid w:val="0"/>
        </w:rPr>
        <w:t>г</w:t>
      </w:r>
      <w:r>
        <w:rPr>
          <w:snapToGrid w:val="0"/>
        </w:rPr>
        <w:t>т.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842887">
        <w:rPr>
          <w:snapToGrid w:val="0"/>
        </w:rPr>
        <w:t>«___» ____________2024</w:t>
      </w:r>
      <w:r w:rsidR="00E464AA" w:rsidRPr="005C537A">
        <w:rPr>
          <w:snapToGrid w:val="0"/>
        </w:rPr>
        <w:t xml:space="preserve">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Общество с ограниченной ответственностью «НОВАПОРТ Трейдинг»</w:t>
      </w:r>
      <w:r w:rsidRPr="005C537A">
        <w:rPr>
          <w:snapToGrid w:val="0"/>
        </w:rPr>
        <w:t xml:space="preserve">, именуемое в </w:t>
      </w:r>
      <w:r w:rsidRPr="0017782F">
        <w:rPr>
          <w:snapToGrid w:val="0"/>
        </w:rPr>
        <w:t xml:space="preserve">дальнейшем «Организатор», в лице </w:t>
      </w:r>
      <w:r w:rsidR="0017782F" w:rsidRPr="0017782F">
        <w:rPr>
          <w:rFonts w:cs="Times New Roman;serif"/>
          <w:color w:val="000000"/>
        </w:rPr>
        <w:t xml:space="preserve">директора Мурманского филиала ООО «НОВАПОРТ Трейдинг» Барановой Олеси Петровны, действующей на основании Положения о Мурманском филиале и доверенности </w:t>
      </w:r>
      <w:r w:rsidR="0017782F" w:rsidRPr="0017782F">
        <w:t>от 19.03.2024, удостоверенной Красниковым Е.Д., врио нотариуса нотариального округа города Оби Левиной Т.В., зарегистрированной в реестре за № 54/57-н/54-2024-1-850</w:t>
      </w:r>
      <w:r w:rsidRPr="0017782F">
        <w:rPr>
          <w:snapToGrid w:val="0"/>
        </w:rPr>
        <w:t>, с одной стороны, и</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 xml:space="preserve">окументации о проведении Запроса предложений (и должна </w:t>
      </w:r>
      <w:r w:rsidRPr="005C537A">
        <w:rPr>
          <w:snapToGrid w:val="0"/>
        </w:rPr>
        <w:lastRenderedPageBreak/>
        <w:t>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ООО «НОВАПОРТ Трейдинг»</w:t>
            </w:r>
          </w:p>
          <w:p w:rsidR="00A63BA4" w:rsidRDefault="00A63BA4" w:rsidP="00A63BA4">
            <w:r>
              <w:rPr>
                <w:sz w:val="22"/>
                <w:szCs w:val="22"/>
              </w:rPr>
              <w:t xml:space="preserve">633104, Новосибирская область, город Обь, проспект Мозжерина, д. 8А, каб.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ООО «НОВАПОРТ Трейдинг»</w:t>
            </w:r>
          </w:p>
          <w:p w:rsidR="00A63BA4" w:rsidRDefault="00A63BA4" w:rsidP="00A63BA4">
            <w:r>
              <w:rPr>
                <w:sz w:val="22"/>
                <w:szCs w:val="22"/>
              </w:rPr>
              <w:t xml:space="preserve">184355, Мурманская область, Кольский район, пгт.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17782F">
        <w:rPr>
          <w:b/>
          <w:szCs w:val="20"/>
          <w:lang w:eastAsia="ar-SA"/>
        </w:rPr>
        <w:t>О.П. Баранова</w:t>
      </w:r>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EB6697" w:rsidRPr="008C0722" w:rsidRDefault="00EB6697" w:rsidP="00EB6697">
      <w:pPr>
        <w:jc w:val="center"/>
        <w:rPr>
          <w:b/>
          <w:szCs w:val="20"/>
          <w:lang w:eastAsia="ar-SA"/>
        </w:rPr>
      </w:pPr>
      <w:r>
        <w:rPr>
          <w:b/>
          <w:szCs w:val="20"/>
          <w:lang w:eastAsia="ar-SA"/>
        </w:rPr>
        <w:lastRenderedPageBreak/>
        <w:t>Приложение №6 к Перечню</w:t>
      </w:r>
      <w:r w:rsidRPr="00291CE0">
        <w:rPr>
          <w:b/>
          <w:szCs w:val="20"/>
          <w:lang w:eastAsia="ar-SA"/>
        </w:rPr>
        <w:t xml:space="preserve"> документов для участия в запросе предложений</w:t>
      </w:r>
    </w:p>
    <w:p w:rsidR="00EB6697" w:rsidRDefault="00EB6697" w:rsidP="00EB6697">
      <w:pPr>
        <w:pStyle w:val="a6"/>
        <w:jc w:val="both"/>
        <w:rPr>
          <w:rFonts w:ascii="Times New Roman" w:hAnsi="Times New Roman"/>
          <w:sz w:val="28"/>
          <w:szCs w:val="28"/>
        </w:rPr>
      </w:pPr>
    </w:p>
    <w:p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sidRPr="0017782F">
        <w:rPr>
          <w:rFonts w:ascii="Times New Roman" w:hAnsi="Times New Roman"/>
          <w:sz w:val="24"/>
          <w:szCs w:val="24"/>
        </w:rPr>
        <w:t>Мурманский ф</w:t>
      </w:r>
      <w:r w:rsidR="006F3901" w:rsidRPr="0017782F">
        <w:rPr>
          <w:rFonts w:ascii="Times New Roman" w:hAnsi="Times New Roman"/>
          <w:sz w:val="24"/>
          <w:szCs w:val="24"/>
        </w:rPr>
        <w:t>илиал О</w:t>
      </w:r>
      <w:r w:rsidR="00A370F9" w:rsidRPr="0017782F">
        <w:rPr>
          <w:rFonts w:ascii="Times New Roman" w:hAnsi="Times New Roman"/>
          <w:sz w:val="24"/>
          <w:szCs w:val="24"/>
        </w:rPr>
        <w:t xml:space="preserve">ОО «НОВАПОРТ Трейдинг» </w:t>
      </w:r>
      <w:r w:rsidR="006F3901" w:rsidRPr="0017782F">
        <w:rPr>
          <w:rFonts w:ascii="Times New Roman" w:hAnsi="Times New Roman"/>
          <w:sz w:val="24"/>
          <w:szCs w:val="24"/>
        </w:rPr>
        <w:t xml:space="preserve">в лице </w:t>
      </w:r>
      <w:r w:rsidR="0017782F" w:rsidRPr="0017782F">
        <w:rPr>
          <w:rFonts w:ascii="Times New Roman" w:hAnsi="Times New Roman"/>
          <w:color w:val="000000"/>
          <w:sz w:val="24"/>
          <w:szCs w:val="24"/>
        </w:rPr>
        <w:t xml:space="preserve">директора Мурманского филиала ООО «НОВАПОРТ Трейдинг» Барановой Олеси Петровны, действующей на основании Положения о Мурманском филиале и доверенности </w:t>
      </w:r>
      <w:r w:rsidR="0017782F" w:rsidRPr="0017782F">
        <w:rPr>
          <w:rFonts w:ascii="Times New Roman" w:hAnsi="Times New Roman"/>
          <w:sz w:val="24"/>
          <w:szCs w:val="24"/>
        </w:rPr>
        <w:t>от 19.03.2024, удостоверенной Красниковым Е.Д., врио нотариуса нотариального округа города Оби Левиной Т.В., зарегистрированной</w:t>
      </w:r>
      <w:r w:rsidR="0017782F" w:rsidRPr="0017782F">
        <w:rPr>
          <w:sz w:val="24"/>
          <w:szCs w:val="24"/>
        </w:rPr>
        <w:t xml:space="preserve"> в </w:t>
      </w:r>
      <w:r w:rsidR="0017782F" w:rsidRPr="0017782F">
        <w:rPr>
          <w:rFonts w:ascii="Times New Roman" w:hAnsi="Times New Roman"/>
          <w:sz w:val="24"/>
          <w:szCs w:val="24"/>
        </w:rPr>
        <w:t>реестре за № 54/57-н/54-2024-1-850</w:t>
      </w:r>
      <w:r w:rsidR="006F3901" w:rsidRPr="0017782F">
        <w:rPr>
          <w:rFonts w:ascii="Times New Roman" w:hAnsi="Times New Roman"/>
          <w:sz w:val="24"/>
          <w:szCs w:val="24"/>
        </w:rPr>
        <w:t xml:space="preserve">, далее – </w:t>
      </w:r>
      <w:r w:rsidR="006F3901" w:rsidRPr="0017782F">
        <w:rPr>
          <w:rFonts w:ascii="Times New Roman" w:hAnsi="Times New Roman"/>
          <w:b/>
          <w:sz w:val="24"/>
          <w:szCs w:val="24"/>
        </w:rPr>
        <w:t>Передающая сторона</w:t>
      </w:r>
      <w:r w:rsidR="006F3901" w:rsidRPr="0017782F">
        <w:rPr>
          <w:rFonts w:ascii="Times New Roman" w:hAnsi="Times New Roman"/>
          <w:sz w:val="24"/>
          <w:szCs w:val="24"/>
        </w:rPr>
        <w:t>, с одной стороны</w:t>
      </w:r>
      <w:r w:rsidR="006F3901" w:rsidRPr="00A37A63">
        <w:rPr>
          <w:rFonts w:ascii="Times New Roman" w:hAnsi="Times New Roman"/>
          <w:sz w:val="24"/>
          <w:szCs w:val="24"/>
        </w:rPr>
        <w:t xml:space="preserve">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761A93">
              <w:rPr>
                <w:rFonts w:ascii="Times New Roman" w:hAnsi="Times New Roman"/>
                <w:sz w:val="24"/>
                <w:szCs w:val="24"/>
              </w:rPr>
              <w:t>О.П. Баранова</w:t>
            </w:r>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lastRenderedPageBreak/>
              <w:t>Получающая сторона:</w:t>
            </w:r>
          </w:p>
        </w:tc>
      </w:tr>
    </w:tbl>
    <w:p w:rsidR="00DF2AC7" w:rsidRDefault="00DF2AC7">
      <w:pPr>
        <w:spacing w:after="160" w:line="259" w:lineRule="auto"/>
        <w:rPr>
          <w:b/>
          <w:szCs w:val="20"/>
          <w:lang w:eastAsia="ar-SA"/>
        </w:rPr>
      </w:pP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1806319222"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t xml:space="preserve">   «</w:t>
      </w:r>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1806319222"/>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1529615930" w:edGrp="everyone"/>
      <w:r w:rsidRPr="0084293D">
        <w:rPr>
          <w:b/>
          <w:i/>
          <w:sz w:val="22"/>
          <w:szCs w:val="22"/>
          <w:highlight w:val="yellow"/>
        </w:rPr>
        <w:t>Полное наименование АРЕНДАТОРА (сокращенное наименование АРЕНДАТОРА)</w:t>
      </w:r>
      <w:permEnd w:id="1529615930"/>
      <w:r w:rsidRPr="0084293D">
        <w:rPr>
          <w:sz w:val="22"/>
          <w:szCs w:val="22"/>
        </w:rPr>
        <w:t xml:space="preserve">, именуемое в дальнейшем «АРЕНДАТОР», в лице </w:t>
      </w:r>
      <w:permStart w:id="1661760989" w:edGrp="everyone"/>
      <w:r w:rsidRPr="0084293D">
        <w:rPr>
          <w:i/>
          <w:sz w:val="22"/>
          <w:szCs w:val="22"/>
        </w:rPr>
        <w:t>(</w:t>
      </w:r>
      <w:r w:rsidRPr="0084293D">
        <w:rPr>
          <w:i/>
          <w:sz w:val="22"/>
          <w:szCs w:val="22"/>
          <w:highlight w:val="yellow"/>
        </w:rPr>
        <w:t>должность, ФИО)</w:t>
      </w:r>
      <w:permEnd w:id="1661760989"/>
      <w:r w:rsidRPr="0084293D">
        <w:rPr>
          <w:sz w:val="22"/>
          <w:szCs w:val="22"/>
        </w:rPr>
        <w:t xml:space="preserve">, действующего(ей) на основании </w:t>
      </w:r>
      <w:permStart w:id="239934902" w:edGrp="everyone"/>
      <w:r w:rsidRPr="0084293D">
        <w:rPr>
          <w:i/>
          <w:sz w:val="22"/>
          <w:szCs w:val="22"/>
          <w:highlight w:val="yellow"/>
        </w:rPr>
        <w:t>(указать наименование и реквизиты документа)</w:t>
      </w:r>
      <w:permEnd w:id="239934902"/>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72369142" w:edGrp="everyone"/>
      <w:r w:rsidRPr="0084293D">
        <w:rPr>
          <w:b/>
          <w:i/>
          <w:sz w:val="22"/>
          <w:szCs w:val="22"/>
          <w:highlight w:val="yellow"/>
        </w:rPr>
        <w:t>Полное наименование СУБАРЕНДАТОРА (сокращенное наименование СУБАРЕНДАТОРА)</w:t>
      </w:r>
      <w:permEnd w:id="72369142"/>
      <w:r w:rsidRPr="0084293D">
        <w:rPr>
          <w:sz w:val="22"/>
          <w:szCs w:val="22"/>
        </w:rPr>
        <w:t xml:space="preserve">, именуемое в дальнейшем «СУБАРЕНДАТОР», в лице </w:t>
      </w:r>
      <w:permStart w:id="1045376731" w:edGrp="everyone"/>
      <w:r w:rsidRPr="0084293D">
        <w:rPr>
          <w:i/>
          <w:sz w:val="22"/>
          <w:szCs w:val="22"/>
        </w:rPr>
        <w:t>(</w:t>
      </w:r>
      <w:r w:rsidRPr="0084293D">
        <w:rPr>
          <w:i/>
          <w:sz w:val="22"/>
          <w:szCs w:val="22"/>
          <w:highlight w:val="yellow"/>
        </w:rPr>
        <w:t>должность, ФИО)</w:t>
      </w:r>
      <w:permEnd w:id="1045376731"/>
      <w:r w:rsidRPr="0084293D">
        <w:rPr>
          <w:iCs/>
          <w:sz w:val="22"/>
          <w:szCs w:val="22"/>
        </w:rPr>
        <w:t>,</w:t>
      </w:r>
      <w:r w:rsidRPr="0084293D">
        <w:rPr>
          <w:sz w:val="22"/>
          <w:szCs w:val="22"/>
        </w:rPr>
        <w:t xml:space="preserve"> действующего(ей) на основании </w:t>
      </w:r>
      <w:permStart w:id="2032670951" w:edGrp="everyone"/>
      <w:r w:rsidRPr="0084293D">
        <w:rPr>
          <w:i/>
          <w:sz w:val="22"/>
          <w:szCs w:val="22"/>
          <w:highlight w:val="yellow"/>
        </w:rPr>
        <w:t>(указать наименование и реквизиты документа)</w:t>
      </w:r>
      <w:permEnd w:id="2032670951"/>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942420959"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1"/>
      </w:r>
      <w:r w:rsidRPr="0084293D">
        <w:rPr>
          <w:color w:val="0070C0"/>
          <w:sz w:val="22"/>
          <w:szCs w:val="22"/>
        </w:rPr>
        <w:t xml:space="preserve"> площадью </w:t>
      </w:r>
      <w:r w:rsidRPr="0084293D">
        <w:rPr>
          <w:sz w:val="22"/>
          <w:szCs w:val="22"/>
          <w:highlight w:val="yellow"/>
        </w:rPr>
        <w:t xml:space="preserve">___________ </w:t>
      </w:r>
      <w:r w:rsidRPr="0084293D">
        <w:rPr>
          <w:color w:val="0070C0"/>
          <w:sz w:val="22"/>
          <w:szCs w:val="22"/>
        </w:rPr>
        <w:t>кв.м.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2"/>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3"/>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4"/>
      </w:r>
      <w:permEnd w:id="942420959"/>
      <w:r w:rsidRPr="0084293D">
        <w:rPr>
          <w:sz w:val="22"/>
          <w:szCs w:val="22"/>
        </w:rPr>
        <w:t xml:space="preserve">,  общая площадь </w:t>
      </w:r>
      <w:permStart w:id="1288519105" w:edGrp="everyone"/>
      <w:r w:rsidRPr="0084293D">
        <w:rPr>
          <w:sz w:val="22"/>
          <w:szCs w:val="22"/>
          <w:highlight w:val="yellow"/>
        </w:rPr>
        <w:t>___________</w:t>
      </w:r>
      <w:permEnd w:id="1288519105"/>
      <w:r w:rsidRPr="0084293D">
        <w:rPr>
          <w:sz w:val="22"/>
          <w:szCs w:val="22"/>
        </w:rPr>
        <w:t>кв.м., назначение</w:t>
      </w:r>
      <w:permStart w:id="1595415225" w:edGrp="everyone"/>
      <w:r w:rsidRPr="0084293D">
        <w:rPr>
          <w:sz w:val="22"/>
          <w:szCs w:val="22"/>
          <w:highlight w:val="yellow"/>
        </w:rPr>
        <w:t xml:space="preserve">: _________, </w:t>
      </w:r>
      <w:permEnd w:id="1595415225"/>
      <w:r w:rsidRPr="0084293D">
        <w:rPr>
          <w:sz w:val="22"/>
          <w:szCs w:val="22"/>
        </w:rPr>
        <w:t xml:space="preserve">этажность: </w:t>
      </w:r>
      <w:permStart w:id="1746629552" w:edGrp="everyone"/>
      <w:r w:rsidRPr="0084293D">
        <w:rPr>
          <w:sz w:val="22"/>
          <w:szCs w:val="22"/>
          <w:highlight w:val="yellow"/>
        </w:rPr>
        <w:t xml:space="preserve">__, </w:t>
      </w:r>
      <w:permEnd w:id="1746629552"/>
      <w:r w:rsidRPr="0084293D">
        <w:rPr>
          <w:sz w:val="22"/>
          <w:szCs w:val="22"/>
        </w:rPr>
        <w:t xml:space="preserve">расположенное по адресу:  </w:t>
      </w:r>
      <w:permStart w:id="812526905" w:edGrp="everyone"/>
      <w:r w:rsidRPr="0084293D">
        <w:rPr>
          <w:sz w:val="22"/>
          <w:szCs w:val="22"/>
          <w:highlight w:val="yellow"/>
        </w:rPr>
        <w:t xml:space="preserve">________________________________________________________________________, </w:t>
      </w:r>
      <w:permEnd w:id="812526905"/>
      <w:r w:rsidRPr="0084293D">
        <w:rPr>
          <w:sz w:val="22"/>
          <w:szCs w:val="22"/>
        </w:rPr>
        <w:t>кадастровый (или условный) номер</w:t>
      </w:r>
      <w:permStart w:id="869413298" w:edGrp="everyone"/>
      <w:r w:rsidRPr="0084293D">
        <w:rPr>
          <w:sz w:val="22"/>
          <w:szCs w:val="22"/>
          <w:highlight w:val="yellow"/>
        </w:rPr>
        <w:t>: _______________________</w:t>
      </w:r>
      <w:permEnd w:id="869413298"/>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17058500" w:edGrp="everyone"/>
      <w:r w:rsidRPr="0084293D">
        <w:rPr>
          <w:sz w:val="22"/>
          <w:szCs w:val="22"/>
          <w:highlight w:val="yellow"/>
        </w:rPr>
        <w:t>___________________________</w:t>
      </w:r>
      <w:r w:rsidRPr="0084293D">
        <w:rPr>
          <w:rStyle w:val="afd"/>
          <w:sz w:val="22"/>
          <w:szCs w:val="22"/>
        </w:rPr>
        <w:footnoteReference w:id="5"/>
      </w:r>
      <w:permEnd w:id="17058500"/>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434382440" w:edGrp="everyone"/>
      <w:r w:rsidRPr="0084293D">
        <w:rPr>
          <w:sz w:val="22"/>
          <w:szCs w:val="22"/>
          <w:highlight w:val="yellow"/>
        </w:rPr>
        <w:t>___________________</w:t>
      </w:r>
      <w:r w:rsidRPr="0084293D">
        <w:rPr>
          <w:rStyle w:val="afd"/>
          <w:sz w:val="22"/>
          <w:szCs w:val="22"/>
        </w:rPr>
        <w:footnoteReference w:id="6"/>
      </w:r>
      <w:permEnd w:id="434382440"/>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711853276" w:edGrp="everyone"/>
      <w:r w:rsidRPr="0084293D">
        <w:rPr>
          <w:sz w:val="22"/>
          <w:szCs w:val="22"/>
          <w:highlight w:val="yellow"/>
        </w:rPr>
        <w:t>_______________</w:t>
      </w:r>
      <w:permEnd w:id="711853276"/>
      <w:r w:rsidRPr="0084293D">
        <w:rPr>
          <w:sz w:val="22"/>
          <w:szCs w:val="22"/>
        </w:rPr>
        <w:t>от «</w:t>
      </w:r>
      <w:permStart w:id="1328417587" w:edGrp="everyone"/>
      <w:r w:rsidRPr="0084293D">
        <w:rPr>
          <w:sz w:val="22"/>
          <w:szCs w:val="22"/>
          <w:highlight w:val="yellow"/>
        </w:rPr>
        <w:t>___</w:t>
      </w:r>
      <w:permEnd w:id="1328417587"/>
      <w:r w:rsidRPr="0084293D">
        <w:rPr>
          <w:sz w:val="22"/>
          <w:szCs w:val="22"/>
        </w:rPr>
        <w:t xml:space="preserve">» </w:t>
      </w:r>
      <w:permStart w:id="1595104407" w:edGrp="everyone"/>
      <w:r w:rsidRPr="0084293D">
        <w:rPr>
          <w:sz w:val="22"/>
          <w:szCs w:val="22"/>
          <w:highlight w:val="yellow"/>
        </w:rPr>
        <w:t>__________</w:t>
      </w:r>
      <w:permEnd w:id="1595104407"/>
      <w:r w:rsidRPr="0084293D">
        <w:rPr>
          <w:sz w:val="22"/>
          <w:szCs w:val="22"/>
        </w:rPr>
        <w:t xml:space="preserve"> 20</w:t>
      </w:r>
      <w:permStart w:id="1142957656" w:edGrp="everyone"/>
      <w:r w:rsidRPr="0084293D">
        <w:rPr>
          <w:sz w:val="22"/>
          <w:szCs w:val="22"/>
          <w:highlight w:val="yellow"/>
        </w:rPr>
        <w:t>_</w:t>
      </w:r>
      <w:permEnd w:id="1142957656"/>
      <w:r w:rsidRPr="0084293D">
        <w:rPr>
          <w:sz w:val="22"/>
          <w:szCs w:val="22"/>
        </w:rPr>
        <w:t>г.</w:t>
      </w:r>
      <w:permStart w:id="1762082081" w:edGrp="everyone"/>
    </w:p>
    <w:permEnd w:id="1762082081"/>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4A77E4" w:rsidRPr="000F1799" w:rsidRDefault="004A77E4" w:rsidP="004A77E4">
      <w:pPr>
        <w:shd w:val="clear" w:color="auto" w:fill="FFFFFF"/>
        <w:tabs>
          <w:tab w:val="left" w:pos="1276"/>
          <w:tab w:val="left" w:pos="1418"/>
          <w:tab w:val="left" w:pos="1651"/>
        </w:tabs>
        <w:ind w:firstLine="709"/>
        <w:jc w:val="both"/>
        <w:rPr>
          <w:sz w:val="22"/>
          <w:szCs w:val="22"/>
        </w:rPr>
      </w:pPr>
      <w:permStart w:id="1048645954" w:edGrp="everyone"/>
      <w:r w:rsidRPr="000F1799">
        <w:rPr>
          <w:sz w:val="22"/>
          <w:szCs w:val="22"/>
        </w:rPr>
        <w:t xml:space="preserve">1.7. Помещение, указанное в п. 1.1.  Договора, или его часть </w:t>
      </w:r>
      <w:r w:rsidRPr="005F3086">
        <w:rPr>
          <w:b/>
          <w:sz w:val="22"/>
          <w:szCs w:val="22"/>
        </w:rPr>
        <w:t>не могут</w:t>
      </w:r>
      <w:r w:rsidRPr="000F1799">
        <w:rPr>
          <w:sz w:val="22"/>
          <w:szCs w:val="22"/>
        </w:rPr>
        <w:t xml:space="preserve"> быть сданы в субаренду третьим лицам:</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 xml:space="preserve">без письменного согласия </w:t>
      </w:r>
      <w:r w:rsidRPr="000F1799">
        <w:rPr>
          <w:caps/>
          <w:sz w:val="22"/>
          <w:szCs w:val="22"/>
        </w:rPr>
        <w:t>АрендАТОРА,</w:t>
      </w:r>
      <w:r w:rsidRPr="000F1799">
        <w:rPr>
          <w:sz w:val="22"/>
          <w:szCs w:val="22"/>
        </w:rPr>
        <w:t xml:space="preserve"> и </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на срок, превышающий срок действия Договора.</w:t>
      </w:r>
    </w:p>
    <w:p w:rsidR="004A77E4" w:rsidRPr="000F1799" w:rsidRDefault="004A77E4" w:rsidP="004A77E4">
      <w:pPr>
        <w:pStyle w:val="af6"/>
        <w:tabs>
          <w:tab w:val="left" w:pos="1386"/>
        </w:tabs>
        <w:spacing w:after="0"/>
        <w:ind w:firstLine="709"/>
        <w:jc w:val="both"/>
        <w:rPr>
          <w:sz w:val="22"/>
          <w:szCs w:val="22"/>
        </w:rPr>
      </w:pPr>
      <w:r w:rsidRPr="000F1799">
        <w:rPr>
          <w:sz w:val="22"/>
          <w:szCs w:val="22"/>
        </w:rPr>
        <w:t>1.8. СУБ</w:t>
      </w:r>
      <w:r w:rsidRPr="000F1799">
        <w:rPr>
          <w:rStyle w:val="12"/>
          <w:caps/>
          <w:sz w:val="22"/>
          <w:szCs w:val="22"/>
        </w:rPr>
        <w:t>Арендатор</w:t>
      </w:r>
      <w:r w:rsidRPr="000F1799">
        <w:rPr>
          <w:rStyle w:val="12"/>
          <w:sz w:val="22"/>
          <w:szCs w:val="22"/>
        </w:rPr>
        <w:t xml:space="preserve"> не вправе предоставлять Помещение в безвозмездное пользование, отдавать </w:t>
      </w:r>
      <w:r w:rsidRPr="000F1799">
        <w:rPr>
          <w:rStyle w:val="12"/>
          <w:sz w:val="22"/>
          <w:szCs w:val="22"/>
        </w:rPr>
        <w:lastRenderedPageBreak/>
        <w:t>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4A77E4" w:rsidRPr="000F1799" w:rsidRDefault="004A77E4" w:rsidP="004A77E4">
      <w:pPr>
        <w:pStyle w:val="af6"/>
        <w:spacing w:after="0"/>
        <w:ind w:firstLine="709"/>
        <w:jc w:val="both"/>
        <w:rPr>
          <w:sz w:val="22"/>
          <w:szCs w:val="22"/>
        </w:rPr>
      </w:pPr>
      <w:r w:rsidRPr="000F1799">
        <w:rPr>
          <w:rStyle w:val="12"/>
          <w:sz w:val="22"/>
          <w:szCs w:val="22"/>
        </w:rPr>
        <w:t>Нарушение данного пункта Договора является существенным нарушением Договора.</w:t>
      </w:r>
    </w:p>
    <w:p w:rsidR="004A77E4" w:rsidRPr="00523979" w:rsidRDefault="004A77E4" w:rsidP="004A77E4">
      <w:pPr>
        <w:pStyle w:val="af6"/>
        <w:tabs>
          <w:tab w:val="left" w:pos="1386"/>
        </w:tabs>
        <w:spacing w:after="0"/>
        <w:ind w:firstLine="709"/>
        <w:jc w:val="both"/>
        <w:rPr>
          <w:rStyle w:val="12"/>
          <w:sz w:val="22"/>
          <w:szCs w:val="22"/>
        </w:rPr>
      </w:pPr>
      <w:r w:rsidRPr="00523979">
        <w:rPr>
          <w:rStyle w:val="12"/>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4A77E4" w:rsidRPr="000F1799" w:rsidRDefault="004A77E4" w:rsidP="004A77E4">
      <w:pPr>
        <w:pStyle w:val="a7"/>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ermEnd w:id="1048645954"/>
    <w:p w:rsidR="009F048E" w:rsidRPr="00707B5B" w:rsidRDefault="00162B84" w:rsidP="009F048E">
      <w:pPr>
        <w:pStyle w:val="a7"/>
        <w:tabs>
          <w:tab w:val="left" w:pos="1134"/>
        </w:tabs>
        <w:ind w:left="0" w:firstLine="709"/>
        <w:jc w:val="both"/>
        <w:rPr>
          <w:sz w:val="22"/>
          <w:szCs w:val="22"/>
        </w:rPr>
      </w:pPr>
      <w:r>
        <w:rPr>
          <w:sz w:val="22"/>
          <w:szCs w:val="22"/>
        </w:rPr>
        <w:t>1.11. Балансовая с</w:t>
      </w:r>
      <w:r w:rsidR="009F048E" w:rsidRPr="00707B5B">
        <w:rPr>
          <w:sz w:val="22"/>
          <w:szCs w:val="22"/>
        </w:rPr>
        <w:t xml:space="preserve">тоимость помещения составляет </w:t>
      </w:r>
      <w:r w:rsidR="009F048E" w:rsidRPr="00707B5B">
        <w:rPr>
          <w:sz w:val="22"/>
          <w:szCs w:val="22"/>
          <w:highlight w:val="yellow"/>
        </w:rPr>
        <w:t>____________ (______________)</w:t>
      </w:r>
      <w:r w:rsidR="009F048E" w:rsidRPr="00707B5B">
        <w:rPr>
          <w:sz w:val="22"/>
          <w:szCs w:val="22"/>
        </w:rPr>
        <w:t xml:space="preserve"> рублей </w:t>
      </w:r>
      <w:r w:rsidR="009F048E" w:rsidRPr="00707B5B">
        <w:rPr>
          <w:sz w:val="22"/>
          <w:szCs w:val="22"/>
          <w:highlight w:val="yellow"/>
        </w:rPr>
        <w:t>__</w:t>
      </w:r>
      <w:r w:rsidR="009F048E" w:rsidRPr="00707B5B">
        <w:rPr>
          <w:sz w:val="22"/>
          <w:szCs w:val="22"/>
        </w:rPr>
        <w:t xml:space="preserve"> копеек.</w:t>
      </w:r>
      <w:r w:rsidR="009F048E" w:rsidRPr="00707B5B">
        <w:rPr>
          <w:rStyle w:val="afd"/>
          <w:sz w:val="22"/>
          <w:szCs w:val="22"/>
        </w:rPr>
        <w:footnoteReference w:id="7"/>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внутриобъектовому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498143780" w:edGrp="everyone"/>
      <w:r w:rsidRPr="0084293D">
        <w:rPr>
          <w:sz w:val="22"/>
          <w:szCs w:val="22"/>
          <w:highlight w:val="yellow"/>
        </w:rPr>
        <w:t>____________________________________________________________</w:t>
      </w:r>
      <w:permEnd w:id="498143780"/>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lastRenderedPageBreak/>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внутриобъектовый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внутриобъектовому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w:t>
      </w:r>
      <w:r w:rsidRPr="0084293D">
        <w:rPr>
          <w:sz w:val="22"/>
          <w:szCs w:val="22"/>
        </w:rPr>
        <w:lastRenderedPageBreak/>
        <w:t xml:space="preserve">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1880444525"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1880444525"/>
      <w:r w:rsidRPr="0082295F">
        <w:rPr>
          <w:sz w:val="22"/>
          <w:szCs w:val="22"/>
        </w:rPr>
        <w:t xml:space="preserve">или по электронной почте </w:t>
      </w:r>
      <w:permStart w:id="808787460" w:edGrp="everyone"/>
      <w:r w:rsidRPr="0082295F">
        <w:rPr>
          <w:sz w:val="22"/>
          <w:szCs w:val="22"/>
          <w:highlight w:val="yellow"/>
        </w:rPr>
        <w:t>_____________</w:t>
      </w:r>
      <w:r>
        <w:rPr>
          <w:sz w:val="22"/>
          <w:szCs w:val="22"/>
        </w:rPr>
        <w:t xml:space="preserve"> </w:t>
      </w:r>
      <w:permEnd w:id="808787460"/>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w:t>
      </w:r>
      <w:r w:rsidRPr="0084293D">
        <w:rPr>
          <w:sz w:val="22"/>
          <w:szCs w:val="22"/>
        </w:rPr>
        <w:lastRenderedPageBreak/>
        <w:t>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 xml:space="preserve">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w:t>
      </w:r>
      <w:r w:rsidRPr="0084293D">
        <w:rPr>
          <w:rStyle w:val="12"/>
          <w:sz w:val="22"/>
          <w:szCs w:val="22"/>
        </w:rPr>
        <w:lastRenderedPageBreak/>
        <w:t>исчерпывающую информацию об услугах, реализуемых в Помещении.</w:t>
      </w:r>
    </w:p>
    <w:p w:rsidR="00C947E9" w:rsidRPr="00C947E9"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rsidR="00C947E9" w:rsidRPr="00F26274" w:rsidRDefault="00C947E9" w:rsidP="00C947E9">
      <w:pPr>
        <w:widowControl w:val="0"/>
        <w:numPr>
          <w:ilvl w:val="0"/>
          <w:numId w:val="6"/>
        </w:numPr>
        <w:autoSpaceDE w:val="0"/>
        <w:autoSpaceDN w:val="0"/>
        <w:adjustRightInd w:val="0"/>
        <w:ind w:left="0" w:firstLine="709"/>
        <w:contextualSpacing/>
        <w:jc w:val="both"/>
        <w:rPr>
          <w:sz w:val="22"/>
          <w:szCs w:val="22"/>
        </w:rPr>
      </w:pPr>
      <w:r w:rsidRPr="00F26274">
        <w:rPr>
          <w:sz w:val="22"/>
          <w:szCs w:val="22"/>
        </w:rPr>
        <w:t xml:space="preserve">Согласовывать с АРЕНДОДАТЕЛЕМ, путем получения письменного разрешения, перечень радиотехнических средств передачи информации (точка доступа </w:t>
      </w:r>
      <w:r w:rsidRPr="00F26274">
        <w:rPr>
          <w:sz w:val="22"/>
          <w:szCs w:val="22"/>
          <w:lang w:val="en-US"/>
        </w:rPr>
        <w:t>Wi</w:t>
      </w:r>
      <w:r w:rsidRPr="00F26274">
        <w:rPr>
          <w:sz w:val="22"/>
          <w:szCs w:val="22"/>
        </w:rPr>
        <w:t>-</w:t>
      </w:r>
      <w:r w:rsidRPr="00F26274">
        <w:rPr>
          <w:sz w:val="22"/>
          <w:szCs w:val="22"/>
          <w:lang w:val="en-US"/>
        </w:rPr>
        <w:t>Fi</w:t>
      </w:r>
      <w:r w:rsidRPr="00F26274">
        <w:rPr>
          <w:sz w:val="22"/>
          <w:szCs w:val="22"/>
        </w:rPr>
        <w:t>),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rsidR="009F048E" w:rsidRPr="009036FE" w:rsidRDefault="009F048E" w:rsidP="00C947E9">
      <w:pPr>
        <w:pStyle w:val="a7"/>
        <w:widowControl w:val="0"/>
        <w:shd w:val="clear" w:color="auto" w:fill="FFFFFF"/>
        <w:tabs>
          <w:tab w:val="left" w:pos="1276"/>
          <w:tab w:val="left" w:pos="1418"/>
          <w:tab w:val="left" w:pos="1651"/>
        </w:tabs>
        <w:autoSpaceDE w:val="0"/>
        <w:autoSpaceDN w:val="0"/>
        <w:adjustRightInd w:val="0"/>
        <w:ind w:left="709"/>
        <w:jc w:val="both"/>
        <w:rPr>
          <w:b/>
          <w:sz w:val="22"/>
          <w:szCs w:val="22"/>
        </w:rPr>
      </w:pP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w:t>
      </w:r>
      <w:r w:rsidRPr="0084293D">
        <w:rPr>
          <w:sz w:val="22"/>
          <w:szCs w:val="22"/>
        </w:rPr>
        <w:lastRenderedPageBreak/>
        <w:t xml:space="preserve">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w:t>
      </w:r>
      <w:r w:rsidR="00661109" w:rsidRPr="0084293D">
        <w:rPr>
          <w:sz w:val="22"/>
          <w:szCs w:val="22"/>
        </w:rPr>
        <w:t>числе ограничение</w:t>
      </w:r>
      <w:r w:rsidRPr="0084293D">
        <w:rPr>
          <w:sz w:val="22"/>
          <w:szCs w:val="22"/>
        </w:rPr>
        <w:t xml:space="preserve">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719326953" w:edGrp="everyone"/>
      <w:permEnd w:id="719326953"/>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1836519560" w:edGrp="everyone"/>
      <w:r w:rsidRPr="0084293D">
        <w:rPr>
          <w:color w:val="0070C0"/>
          <w:sz w:val="22"/>
          <w:szCs w:val="22"/>
        </w:rPr>
        <w:t>включены</w:t>
      </w:r>
      <w:r>
        <w:rPr>
          <w:rStyle w:val="afd"/>
          <w:color w:val="0070C0"/>
          <w:sz w:val="22"/>
          <w:szCs w:val="22"/>
        </w:rPr>
        <w:footnoteReference w:id="8"/>
      </w:r>
      <w:r w:rsidRPr="0084293D">
        <w:rPr>
          <w:color w:val="0070C0"/>
          <w:sz w:val="22"/>
          <w:szCs w:val="22"/>
        </w:rPr>
        <w:t>/</w:t>
      </w:r>
      <w:permEnd w:id="1836519560"/>
      <w:r w:rsidRPr="0084293D">
        <w:rPr>
          <w:sz w:val="22"/>
          <w:szCs w:val="22"/>
        </w:rPr>
        <w:t xml:space="preserve">расходы по вывозу твердых коммунальных отходов (далее – ТКО) СУБАРЕНДАТОРА и </w:t>
      </w:r>
      <w:permStart w:id="1102459648"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9"/>
      </w:r>
      <w:r>
        <w:rPr>
          <w:color w:val="0070C0"/>
          <w:sz w:val="22"/>
          <w:szCs w:val="22"/>
        </w:rPr>
        <w:t xml:space="preserve">/не включена </w:t>
      </w:r>
      <w:r w:rsidRPr="0084293D">
        <w:rPr>
          <w:sz w:val="22"/>
          <w:szCs w:val="22"/>
        </w:rPr>
        <w:t xml:space="preserve"> </w:t>
      </w:r>
      <w:permEnd w:id="1102459648"/>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1952719353"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lastRenderedPageBreak/>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0"/>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1"/>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2"/>
      </w:r>
      <w:permEnd w:id="1952719353"/>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207912381" w:edGrp="everyone"/>
      <w:r w:rsidRPr="0084293D">
        <w:rPr>
          <w:sz w:val="22"/>
          <w:szCs w:val="22"/>
          <w:highlight w:val="yellow"/>
        </w:rPr>
        <w:t>_________________________________________________</w:t>
      </w:r>
      <w:permEnd w:id="207912381"/>
      <w:r w:rsidRPr="0084293D">
        <w:rPr>
          <w:sz w:val="22"/>
          <w:szCs w:val="22"/>
        </w:rPr>
        <w:t xml:space="preserve">, либо соглашается на отправку АРЕНДАТОРОМ указанных документов на почтовый адрес </w:t>
      </w:r>
      <w:permStart w:id="1399264392" w:edGrp="everyone"/>
      <w:r w:rsidRPr="0084293D">
        <w:rPr>
          <w:sz w:val="22"/>
          <w:szCs w:val="22"/>
          <w:highlight w:val="yellow"/>
        </w:rPr>
        <w:t>_________________________________________________</w:t>
      </w:r>
      <w:permEnd w:id="1399264392"/>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1105546696"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3"/>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w:t>
      </w:r>
      <w:r w:rsidRPr="0084293D">
        <w:rPr>
          <w:color w:val="0070C0"/>
          <w:spacing w:val="0"/>
        </w:rPr>
        <w:lastRenderedPageBreak/>
        <w:t xml:space="preserve">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w:t>
      </w:r>
      <w:r w:rsidRPr="0084293D">
        <w:rPr>
          <w:color w:val="0070C0"/>
          <w:sz w:val="22"/>
          <w:szCs w:val="22"/>
          <w:highlight w:val="yellow"/>
        </w:rPr>
        <w:t>_____________________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4"/>
      </w:r>
      <w:permEnd w:id="1105546696"/>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w:t>
      </w:r>
      <w:r w:rsidRPr="0084293D">
        <w:rPr>
          <w:sz w:val="22"/>
          <w:szCs w:val="22"/>
        </w:rPr>
        <w:lastRenderedPageBreak/>
        <w:t xml:space="preserve">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 xml:space="preserve">ра было известно </w:t>
      </w:r>
      <w:r w:rsidR="00661109" w:rsidRPr="002560F1">
        <w:rPr>
          <w:sz w:val="22"/>
          <w:szCs w:val="22"/>
        </w:rPr>
        <w:t>об их отсутствии,</w:t>
      </w:r>
      <w:r w:rsidRPr="002560F1">
        <w:rPr>
          <w:sz w:val="22"/>
          <w:szCs w:val="22"/>
        </w:rPr>
        <w:t xml:space="preserve">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lastRenderedPageBreak/>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2101494037"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5"/>
      </w:r>
      <w:r w:rsidRPr="004A4C72">
        <w:rPr>
          <w:sz w:val="22"/>
          <w:szCs w:val="22"/>
        </w:rPr>
        <w:t>.</w:t>
      </w:r>
      <w:permEnd w:id="2101494037"/>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w:t>
      </w:r>
      <w:r w:rsidRPr="004A4C72">
        <w:rPr>
          <w:color w:val="000000"/>
          <w:sz w:val="22"/>
          <w:szCs w:val="22"/>
        </w:rPr>
        <w:lastRenderedPageBreak/>
        <w:t xml:space="preserve">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lastRenderedPageBreak/>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lastRenderedPageBreak/>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п.п.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обязанностей предусмотренных п.п.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6"/>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lastRenderedPageBreak/>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lastRenderedPageBreak/>
        <w:t xml:space="preserve">10.11. Настоящий </w:t>
      </w:r>
      <w:r>
        <w:rPr>
          <w:rFonts w:eastAsia="Courier New"/>
          <w:sz w:val="22"/>
          <w:szCs w:val="22"/>
        </w:rPr>
        <w:t>Догово</w:t>
      </w:r>
      <w:r w:rsidRPr="0084293D">
        <w:rPr>
          <w:rFonts w:eastAsia="Courier New"/>
          <w:sz w:val="22"/>
          <w:szCs w:val="22"/>
        </w:rPr>
        <w:t>р составлен в</w:t>
      </w:r>
      <w:permStart w:id="274076109" w:edGrp="everyone"/>
      <w:r w:rsidRPr="0084293D">
        <w:rPr>
          <w:rFonts w:eastAsia="Courier New"/>
          <w:color w:val="0070C0"/>
          <w:sz w:val="22"/>
          <w:szCs w:val="22"/>
        </w:rPr>
        <w:t>2 (двух)</w:t>
      </w:r>
      <w:r w:rsidRPr="0084293D">
        <w:rPr>
          <w:rStyle w:val="afd"/>
          <w:rFonts w:eastAsia="Courier New"/>
          <w:color w:val="0070C0"/>
          <w:sz w:val="22"/>
          <w:szCs w:val="22"/>
        </w:rPr>
        <w:footnoteReference w:id="17"/>
      </w:r>
      <w:r w:rsidRPr="0084293D">
        <w:rPr>
          <w:rFonts w:eastAsia="Courier New"/>
          <w:color w:val="0070C0"/>
          <w:sz w:val="22"/>
          <w:szCs w:val="22"/>
        </w:rPr>
        <w:t>/3 (трех)</w:t>
      </w:r>
      <w:r w:rsidRPr="0084293D">
        <w:rPr>
          <w:rStyle w:val="afd"/>
          <w:rFonts w:eastAsia="Courier New"/>
          <w:color w:val="0070C0"/>
          <w:sz w:val="22"/>
          <w:szCs w:val="22"/>
        </w:rPr>
        <w:footnoteReference w:id="18"/>
      </w:r>
      <w:permEnd w:id="274076109"/>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24276785"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19"/>
      </w:r>
      <w:permEnd w:id="24276785"/>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 xml:space="preserve">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1696407462" w:edGrp="everyone"/>
      <w:r w:rsidRPr="0084293D">
        <w:rPr>
          <w:sz w:val="22"/>
          <w:szCs w:val="22"/>
          <w:highlight w:val="yellow"/>
        </w:rPr>
        <w:t>______________________</w:t>
      </w:r>
      <w:permEnd w:id="1696407462"/>
      <w:r w:rsidRPr="0084293D">
        <w:rPr>
          <w:sz w:val="22"/>
          <w:szCs w:val="22"/>
        </w:rPr>
        <w:t xml:space="preserve"> тел. </w:t>
      </w:r>
      <w:permStart w:id="195118491" w:edGrp="everyone"/>
      <w:r w:rsidRPr="0084293D">
        <w:rPr>
          <w:sz w:val="22"/>
          <w:szCs w:val="22"/>
          <w:highlight w:val="yellow"/>
        </w:rPr>
        <w:t>(____) _______</w:t>
      </w:r>
      <w:r w:rsidRPr="0084293D">
        <w:rPr>
          <w:sz w:val="22"/>
          <w:szCs w:val="22"/>
        </w:rPr>
        <w:t>;</w:t>
      </w:r>
      <w:permEnd w:id="195118491"/>
      <w:r w:rsidRPr="0084293D">
        <w:rPr>
          <w:sz w:val="22"/>
          <w:szCs w:val="22"/>
        </w:rPr>
        <w:t xml:space="preserve"> ответственное лицо со стороны СУБАРЕНДАТОРА – </w:t>
      </w:r>
      <w:permStart w:id="194139101" w:edGrp="everyone"/>
      <w:r w:rsidRPr="0084293D">
        <w:rPr>
          <w:sz w:val="22"/>
          <w:szCs w:val="22"/>
          <w:highlight w:val="yellow"/>
        </w:rPr>
        <w:t>____________________</w:t>
      </w:r>
      <w:permEnd w:id="194139101"/>
      <w:r w:rsidRPr="0084293D">
        <w:rPr>
          <w:sz w:val="22"/>
          <w:szCs w:val="22"/>
        </w:rPr>
        <w:t xml:space="preserve"> тел. </w:t>
      </w:r>
      <w:permStart w:id="2141917134" w:edGrp="everyone"/>
      <w:r w:rsidRPr="0084293D">
        <w:rPr>
          <w:sz w:val="22"/>
          <w:szCs w:val="22"/>
          <w:highlight w:val="yellow"/>
        </w:rPr>
        <w:t>(____) ___________</w:t>
      </w:r>
      <w:permEnd w:id="2141917134"/>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463603459"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lastRenderedPageBreak/>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463603459"/>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lastRenderedPageBreak/>
              <w:t xml:space="preserve">«СУБАРЕНДАТОР» </w:t>
            </w:r>
          </w:p>
          <w:p w:rsidR="009F048E" w:rsidRDefault="009F048E" w:rsidP="007B7D7A">
            <w:pPr>
              <w:pStyle w:val="Default"/>
              <w:jc w:val="both"/>
              <w:rPr>
                <w:b/>
                <w:bCs/>
                <w:color w:val="auto"/>
                <w:sz w:val="22"/>
                <w:szCs w:val="22"/>
                <w:highlight w:val="yellow"/>
              </w:rPr>
            </w:pPr>
            <w:permStart w:id="1856911703"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lastRenderedPageBreak/>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1856911703"/>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lastRenderedPageBreak/>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514155326" w:edGrp="everyone"/>
      <w:r w:rsidRPr="000320C0">
        <w:rPr>
          <w:highlight w:val="yellow"/>
        </w:rPr>
        <w:t>___________________</w:t>
      </w:r>
      <w:permEnd w:id="514155326"/>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732251705" w:edGrp="everyone"/>
      <w:r w:rsidRPr="000320C0">
        <w:rPr>
          <w:highlight w:val="yellow"/>
        </w:rPr>
        <w:t>___________________</w:t>
      </w:r>
      <w:permEnd w:id="732251705"/>
    </w:p>
    <w:p w:rsidR="009F048E" w:rsidRPr="00940F78" w:rsidRDefault="009F048E" w:rsidP="009F048E">
      <w:pPr>
        <w:jc w:val="center"/>
        <w:rPr>
          <w:b/>
          <w:sz w:val="22"/>
          <w:szCs w:val="22"/>
        </w:rPr>
      </w:pPr>
      <w:r w:rsidRPr="00940F78">
        <w:rPr>
          <w:b/>
          <w:sz w:val="22"/>
          <w:szCs w:val="22"/>
        </w:rPr>
        <w:t>Схема расположения Помещения</w:t>
      </w:r>
    </w:p>
    <w:p w:rsidR="009F048E" w:rsidRDefault="009F048E" w:rsidP="009F048E">
      <w:pPr>
        <w:rPr>
          <w:b/>
          <w:sz w:val="22"/>
          <w:szCs w:val="22"/>
        </w:rPr>
      </w:pPr>
    </w:p>
    <w:p w:rsidR="00DC17CA" w:rsidRDefault="00DC17CA" w:rsidP="009F048E">
      <w:pPr>
        <w:rPr>
          <w:b/>
        </w:rPr>
      </w:pPr>
    </w:p>
    <w:p w:rsidR="009F048E" w:rsidRDefault="009F048E" w:rsidP="009F048E">
      <w:pPr>
        <w:rPr>
          <w:b/>
        </w:rPr>
      </w:pPr>
    </w:p>
    <w:p w:rsidR="009F048E" w:rsidRDefault="009F048E"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9F048E" w:rsidRDefault="009F048E" w:rsidP="009F048E">
      <w:pPr>
        <w:rPr>
          <w:b/>
        </w:rPr>
      </w:pPr>
    </w:p>
    <w:p w:rsidR="009F048E" w:rsidRDefault="00B0084B" w:rsidP="009F048E">
      <w:pPr>
        <w:rPr>
          <w:b/>
        </w:rPr>
      </w:pPr>
      <w:r>
        <w:rPr>
          <w:noProof/>
        </w:rPr>
        <mc:AlternateContent>
          <mc:Choice Requires="wps">
            <w:drawing>
              <wp:anchor distT="0" distB="0" distL="114300" distR="114300" simplePos="0" relativeHeight="251660288" behindDoc="0" locked="0" layoutInCell="1" allowOverlap="1">
                <wp:simplePos x="0" y="0"/>
                <wp:positionH relativeFrom="column">
                  <wp:posOffset>138430</wp:posOffset>
                </wp:positionH>
                <wp:positionV relativeFrom="paragraph">
                  <wp:posOffset>109855</wp:posOffset>
                </wp:positionV>
                <wp:extent cx="246380" cy="381635"/>
                <wp:effectExtent l="13335" t="6350" r="14605"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6380" cy="381635"/>
                        </a:xfrm>
                        <a:prstGeom prst="rect">
                          <a:avLst/>
                        </a:prstGeom>
                        <a:solidFill>
                          <a:schemeClr val="accent1">
                            <a:lumMod val="100000"/>
                            <a:lumOff val="0"/>
                          </a:schemeClr>
                        </a:solidFill>
                        <a:ln w="12700">
                          <a:solidFill>
                            <a:schemeClr val="accent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BCB733" id="Rectangle 3" o:spid="_x0000_s1026" style="position:absolute;margin-left:10.9pt;margin-top:8.65pt;width:19.4pt;height:30.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" fillcolor="#5b9bd5 [3204]" strokecolor="#5b9bd5 [3204]" strokeweight="1pt"/>
            </w:pict>
          </mc:Fallback>
        </mc:AlternateContent>
      </w:r>
    </w:p>
    <w:p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158013321"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158013321"/>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1029570884"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1029570884"/>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350897713" w:edGrp="everyone"/>
      <w:r w:rsidRPr="000320C0">
        <w:rPr>
          <w:highlight w:val="yellow"/>
        </w:rPr>
        <w:t>___________________</w:t>
      </w:r>
      <w:permEnd w:id="1350897713"/>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2106869707" w:edGrp="everyone"/>
      <w:r w:rsidRPr="000320C0">
        <w:rPr>
          <w:highlight w:val="yellow"/>
        </w:rPr>
        <w:t>___________________</w:t>
      </w:r>
      <w:permEnd w:id="2106869707"/>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0"/>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1"/>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2"/>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3"/>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lastRenderedPageBreak/>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4"/>
      </w:r>
      <w:r w:rsidRPr="00E022F1">
        <w:rPr>
          <w:rFonts w:eastAsia="Courier New"/>
          <w:color w:val="0070C0"/>
        </w:rPr>
        <w:t>/ 3 (трех)</w:t>
      </w:r>
      <w:r w:rsidRPr="00E022F1">
        <w:rPr>
          <w:rStyle w:val="afd"/>
          <w:rFonts w:eastAsia="Courier New"/>
          <w:color w:val="0070C0"/>
        </w:rPr>
        <w:footnoteReference w:id="25"/>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lastRenderedPageBreak/>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57966185" w:edGrp="everyone"/>
      <w:r w:rsidRPr="000320C0">
        <w:rPr>
          <w:highlight w:val="yellow"/>
        </w:rPr>
        <w:t>___________________</w:t>
      </w:r>
      <w:permEnd w:id="157966185"/>
    </w:p>
    <w:p w:rsidR="009F048E" w:rsidRPr="00EA29BC" w:rsidRDefault="009F048E" w:rsidP="009F048E">
      <w:pPr>
        <w:shd w:val="clear" w:color="auto" w:fill="FFFFFF"/>
        <w:contextualSpacing/>
        <w:jc w:val="right"/>
      </w:pPr>
      <w:r w:rsidRPr="000320C0">
        <w:t xml:space="preserve">                                                                                                               от </w:t>
      </w:r>
      <w:permStart w:id="703419064" w:edGrp="everyone"/>
      <w:r w:rsidRPr="000320C0">
        <w:rPr>
          <w:highlight w:val="yellow"/>
        </w:rPr>
        <w:t>___________________</w:t>
      </w:r>
      <w:permStart w:id="381035165" w:edGrp="everyone"/>
      <w:permEnd w:id="703419064"/>
      <w:permEnd w:id="381035165"/>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1230636447" w:edGrp="everyone"/>
      <w:r w:rsidRPr="000320C0">
        <w:rPr>
          <w:highlight w:val="yellow"/>
        </w:rPr>
        <w:t>___________________________________</w:t>
      </w:r>
      <w:permEnd w:id="1230636447"/>
    </w:p>
    <w:p w:rsidR="009F048E" w:rsidRPr="000320C0" w:rsidRDefault="009F048E" w:rsidP="009F048E">
      <w:pPr>
        <w:shd w:val="clear" w:color="auto" w:fill="FFFFFF"/>
      </w:pPr>
      <w:r w:rsidRPr="000320C0">
        <w:rPr>
          <w:b/>
        </w:rPr>
        <w:t xml:space="preserve">СУБАРЕНДАТОР: </w:t>
      </w:r>
      <w:permStart w:id="428490179" w:edGrp="everyone"/>
      <w:r w:rsidRPr="000320C0">
        <w:rPr>
          <w:highlight w:val="yellow"/>
        </w:rPr>
        <w:t>___________________________________</w:t>
      </w:r>
      <w:permEnd w:id="428490179"/>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207055638"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6"/>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7"/>
      </w:r>
      <w:r w:rsidRPr="000320C0">
        <w:rPr>
          <w:color w:val="0070C0"/>
        </w:rPr>
        <w:t>.</w:t>
      </w:r>
      <w:permEnd w:id="207055638"/>
    </w:p>
    <w:p w:rsidR="009F048E" w:rsidRPr="000320C0" w:rsidRDefault="009F048E" w:rsidP="009F048E">
      <w:pPr>
        <w:shd w:val="clear" w:color="auto" w:fill="FFFFFF"/>
        <w:jc w:val="both"/>
      </w:pPr>
    </w:p>
    <w:p w:rsidR="00DC4334" w:rsidRDefault="009F048E" w:rsidP="00DC4334">
      <w:pPr>
        <w:shd w:val="clear" w:color="auto" w:fill="FFFFFF"/>
        <w:jc w:val="both"/>
      </w:pPr>
      <w:r w:rsidRPr="000320C0">
        <w:rPr>
          <w:b/>
          <w:u w:val="single"/>
        </w:rPr>
        <w:t xml:space="preserve">2. Размер арендной платы в </w:t>
      </w:r>
      <w:r w:rsidR="00491F49" w:rsidRPr="000320C0">
        <w:rPr>
          <w:b/>
          <w:u w:val="single"/>
        </w:rPr>
        <w:t>месяц</w:t>
      </w:r>
      <w:r w:rsidR="00491F49" w:rsidRPr="00FA1692">
        <w:rPr>
          <w:b/>
          <w:u w:val="single"/>
        </w:rPr>
        <w:t>:</w:t>
      </w:r>
      <w:r w:rsidR="00491F49" w:rsidRPr="00FA1692">
        <w:rPr>
          <w:highlight w:val="yellow"/>
        </w:rPr>
        <w:t xml:space="preserve"> _____________________</w:t>
      </w:r>
      <w:r w:rsidR="00491F49" w:rsidRPr="00FA1692">
        <w:t xml:space="preserve"> (</w:t>
      </w:r>
      <w:r w:rsidR="00491F49" w:rsidRPr="00FA1692">
        <w:rPr>
          <w:highlight w:val="yellow"/>
        </w:rPr>
        <w:t>______________________</w:t>
      </w:r>
      <w:r w:rsidR="00491F49"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rsidR="00491F49" w:rsidRDefault="00491F49" w:rsidP="00DC4334">
      <w:pPr>
        <w:shd w:val="clear" w:color="auto" w:fill="FFFFFF"/>
        <w:jc w:val="both"/>
      </w:pPr>
    </w:p>
    <w:p w:rsidR="00491F49" w:rsidRPr="00491F49" w:rsidRDefault="00491F49" w:rsidP="00491F49">
      <w:pPr>
        <w:shd w:val="clear" w:color="auto" w:fill="FFFFFF"/>
        <w:jc w:val="both"/>
        <w:rPr>
          <w:rFonts w:eastAsiaTheme="minorEastAsia"/>
        </w:rPr>
      </w:pPr>
      <w:r w:rsidRPr="00491F49">
        <w:rPr>
          <w:rFonts w:eastAsiaTheme="minorEastAsia"/>
          <w:b/>
          <w:u w:val="single"/>
        </w:rPr>
        <w:t xml:space="preserve">2. Размер арендной платы в месяц: </w:t>
      </w:r>
      <w:r w:rsidRPr="00491F49">
        <w:rPr>
          <w:rFonts w:eastAsiaTheme="minorEastAsia"/>
        </w:rPr>
        <w:t>Ежемесячная Арендная Плата за пользование Помещением будет составлять наибольшую из следующих величин:</w:t>
      </w:r>
    </w:p>
    <w:p w:rsidR="00491F49" w:rsidRPr="00491F49" w:rsidRDefault="00491F49" w:rsidP="00491F49">
      <w:pPr>
        <w:shd w:val="clear" w:color="auto" w:fill="FFFFFF"/>
        <w:jc w:val="both"/>
        <w:rPr>
          <w:rFonts w:eastAsiaTheme="minorEastAsia"/>
        </w:rPr>
      </w:pPr>
      <w:r w:rsidRPr="00491F49">
        <w:rPr>
          <w:rFonts w:eastAsiaTheme="minorEastAsia"/>
        </w:rPr>
        <w:t xml:space="preserve">А) </w:t>
      </w:r>
      <w:r w:rsidRPr="00491F49">
        <w:rPr>
          <w:rFonts w:eastAsiaTheme="minorEastAsia"/>
          <w:highlight w:val="yellow"/>
        </w:rPr>
        <w:t>____</w:t>
      </w:r>
      <w:r w:rsidRPr="00491F49">
        <w:rPr>
          <w:rFonts w:eastAsiaTheme="minorEastAsia"/>
        </w:rPr>
        <w:t xml:space="preserve"> (</w:t>
      </w:r>
      <w:r w:rsidRPr="00491F49">
        <w:rPr>
          <w:rFonts w:eastAsiaTheme="minorEastAsia"/>
          <w:highlight w:val="yellow"/>
        </w:rPr>
        <w:t>_____________________________</w:t>
      </w:r>
      <w:r w:rsidRPr="00491F49">
        <w:rPr>
          <w:rFonts w:eastAsiaTheme="minorEastAsia"/>
        </w:rPr>
        <w:t>) % от суммы ежемесячной выручки СУБАРЕНДАТОРА.</w:t>
      </w:r>
    </w:p>
    <w:p w:rsidR="00491F49" w:rsidRPr="00491F49" w:rsidRDefault="00491F49" w:rsidP="00491F49">
      <w:pPr>
        <w:shd w:val="clear" w:color="auto" w:fill="FFFFFF"/>
        <w:jc w:val="both"/>
        <w:rPr>
          <w:rFonts w:eastAsiaTheme="minorEastAsia"/>
        </w:rPr>
      </w:pPr>
      <w:r w:rsidRPr="00491F49">
        <w:rPr>
          <w:rFonts w:eastAsiaTheme="minorEastAsia"/>
        </w:rPr>
        <w:t xml:space="preserve">Б) Минимальный гарантированный платеж за соответствующий месяц определяется из расчета </w:t>
      </w:r>
      <w:r w:rsidRPr="00491F49">
        <w:rPr>
          <w:rFonts w:eastAsiaTheme="minorEastAsia"/>
          <w:highlight w:val="yellow"/>
        </w:rPr>
        <w:t>______</w:t>
      </w:r>
      <w:r w:rsidRPr="00491F49">
        <w:rPr>
          <w:rFonts w:eastAsiaTheme="minorEastAsia"/>
        </w:rPr>
        <w:t xml:space="preserve"> (</w:t>
      </w:r>
      <w:r w:rsidRPr="00491F49">
        <w:rPr>
          <w:rFonts w:eastAsiaTheme="minorEastAsia"/>
          <w:highlight w:val="yellow"/>
        </w:rPr>
        <w:t>_____________________________________</w:t>
      </w:r>
      <w:r w:rsidRPr="00491F49">
        <w:rPr>
          <w:rFonts w:eastAsiaTheme="minorEastAsia"/>
        </w:rPr>
        <w:t xml:space="preserve">) рублей </w:t>
      </w:r>
      <w:r w:rsidRPr="00491F49">
        <w:rPr>
          <w:rFonts w:eastAsiaTheme="minorEastAsia"/>
          <w:highlight w:val="yellow"/>
        </w:rPr>
        <w:t>__</w:t>
      </w:r>
      <w:r w:rsidRPr="00491F49">
        <w:rPr>
          <w:rFonts w:eastAsiaTheme="minorEastAsia"/>
        </w:rPr>
        <w:t xml:space="preserve"> копеек за одного пассажира обслуженного аэропортом </w:t>
      </w:r>
      <w:r w:rsidRPr="00491F49">
        <w:rPr>
          <w:rFonts w:eastAsiaTheme="minorEastAsia"/>
          <w:color w:val="0070C0"/>
        </w:rPr>
        <w:t>(всего обслуженных/ отправленных ВВЛ/ отправленных МВЛ</w:t>
      </w:r>
      <w:r w:rsidRPr="00491F49">
        <w:rPr>
          <w:rFonts w:eastAsiaTheme="minorEastAsia"/>
          <w:color w:val="0070C0"/>
          <w:vertAlign w:val="superscript"/>
        </w:rPr>
        <w:footnoteReference w:id="28"/>
      </w:r>
      <w:r w:rsidRPr="00491F49">
        <w:rPr>
          <w:rFonts w:eastAsiaTheme="minorEastAsia"/>
          <w:color w:val="0070C0"/>
        </w:rPr>
        <w:t>),</w:t>
      </w:r>
      <w:r w:rsidRPr="00491F49">
        <w:rPr>
          <w:rFonts w:eastAsiaTheme="minorEastAsia"/>
        </w:rPr>
        <w:t xml:space="preserve"> руб. без НДС. Количество обслуженных пассажиров в месяц определяется согласно Справке о количестве обслуженных аэропортом пассажиров. НДС начисляется и уплачивается по ставке, установленной действующим законодательством РФ на момент оказания услуг.</w:t>
      </w:r>
    </w:p>
    <w:p w:rsidR="00491F49" w:rsidRPr="00491F49" w:rsidRDefault="00491F49" w:rsidP="00491F49">
      <w:pPr>
        <w:shd w:val="clear" w:color="auto" w:fill="FFFFFF"/>
        <w:jc w:val="both"/>
        <w:rPr>
          <w:rFonts w:eastAsiaTheme="minorEastAsia"/>
        </w:rPr>
      </w:pPr>
      <w:r w:rsidRPr="00491F49">
        <w:rPr>
          <w:rFonts w:eastAsiaTheme="minorEastAsia"/>
        </w:rPr>
        <w:t xml:space="preserve">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w:t>
      </w:r>
      <w:r w:rsidRPr="00491F49">
        <w:rPr>
          <w:rFonts w:eastAsiaTheme="minorEastAsia"/>
        </w:rPr>
        <w:lastRenderedPageBreak/>
        <w:t>означает сумму выручки СУБАРЕНДАТОРА, полученную в течение отчетного календарного месяца.</w:t>
      </w:r>
    </w:p>
    <w:p w:rsidR="00491F49" w:rsidRPr="00491F49" w:rsidRDefault="00491F49" w:rsidP="00491F49">
      <w:pPr>
        <w:shd w:val="clear" w:color="auto" w:fill="FFFFFF"/>
        <w:jc w:val="both"/>
        <w:rPr>
          <w:rFonts w:eastAsiaTheme="minorEastAsia"/>
        </w:rPr>
      </w:pPr>
      <w:r w:rsidRPr="00491F49">
        <w:rPr>
          <w:rFonts w:eastAsiaTheme="minorEastAsia"/>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491F49" w:rsidRPr="00491F49" w:rsidRDefault="00491F49" w:rsidP="00491F49">
      <w:pPr>
        <w:shd w:val="clear" w:color="auto" w:fill="FFFFFF"/>
        <w:jc w:val="both"/>
        <w:rPr>
          <w:rFonts w:eastAsiaTheme="minorEastAsia"/>
        </w:rPr>
      </w:pPr>
      <w:r w:rsidRPr="00491F49">
        <w:rPr>
          <w:rFonts w:eastAsiaTheme="minorEastAsia"/>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491F49" w:rsidRPr="00491F49" w:rsidRDefault="00491F49" w:rsidP="00491F49">
      <w:pPr>
        <w:spacing w:after="200" w:line="276" w:lineRule="auto"/>
        <w:jc w:val="both"/>
        <w:rPr>
          <w:rFonts w:eastAsiaTheme="minorEastAsia"/>
        </w:rPr>
      </w:pPr>
      <w:r w:rsidRPr="00491F49">
        <w:rPr>
          <w:rFonts w:eastAsiaTheme="minorEastAsia"/>
        </w:rPr>
        <w:t>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с фискальными данными, в том числе дистанционно, содержащимися в базе данных оператора фискальных данных, 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настоящим Договором, должно быть исполнено СУБАРЕНДАТОРОМ в 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rsidR="00491F49" w:rsidRPr="00491F49" w:rsidRDefault="00491F49" w:rsidP="00491F49">
      <w:pPr>
        <w:shd w:val="clear" w:color="auto" w:fill="FFFFFF"/>
        <w:jc w:val="both"/>
        <w:rPr>
          <w:rFonts w:eastAsiaTheme="minorEastAsia"/>
        </w:rPr>
      </w:pPr>
      <w:r w:rsidRPr="00491F49">
        <w:rPr>
          <w:rFonts w:eastAsiaTheme="minorEastAsia"/>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491F49" w:rsidRPr="000320C0" w:rsidRDefault="00491F49" w:rsidP="00DC4334">
      <w:pPr>
        <w:shd w:val="clear" w:color="auto" w:fill="FFFFFF"/>
        <w:jc w:val="both"/>
      </w:pP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lastRenderedPageBreak/>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1791626896"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29"/>
      </w:r>
      <w:permEnd w:id="1791626896"/>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906364008" w:edGrp="everyone"/>
      <w:r w:rsidRPr="000320C0">
        <w:rPr>
          <w:highlight w:val="yellow"/>
        </w:rPr>
        <w:t>__________________</w:t>
      </w:r>
      <w:permEnd w:id="906364008"/>
      <w:r w:rsidRPr="000320C0">
        <w:t xml:space="preserve"> (</w:t>
      </w:r>
      <w:permStart w:id="1286097342" w:edGrp="everyone"/>
      <w:r w:rsidRPr="000320C0">
        <w:rPr>
          <w:highlight w:val="yellow"/>
        </w:rPr>
        <w:t>_________________________</w:t>
      </w:r>
      <w:permEnd w:id="1286097342"/>
      <w:r w:rsidRPr="000320C0">
        <w:t xml:space="preserve">) рублей </w:t>
      </w:r>
      <w:permStart w:id="2069462374" w:edGrp="everyone"/>
      <w:r w:rsidRPr="000320C0">
        <w:rPr>
          <w:highlight w:val="yellow"/>
        </w:rPr>
        <w:t>__</w:t>
      </w:r>
      <w:permEnd w:id="2069462374"/>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во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1398823223" w:edGrp="everyone"/>
      <w:r w:rsidRPr="000320C0">
        <w:rPr>
          <w:highlight w:val="yellow"/>
        </w:rPr>
        <w:t>__</w:t>
      </w:r>
      <w:permEnd w:id="1398823223"/>
      <w:r w:rsidRPr="000320C0">
        <w:t xml:space="preserve"> (</w:t>
      </w:r>
      <w:permStart w:id="1886474771" w:edGrp="everyone"/>
      <w:r w:rsidRPr="000320C0">
        <w:rPr>
          <w:highlight w:val="yellow"/>
        </w:rPr>
        <w:t>_________________</w:t>
      </w:r>
      <w:permEnd w:id="1886474771"/>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lastRenderedPageBreak/>
        <w:t>•</w:t>
      </w:r>
      <w:r w:rsidRPr="000320C0">
        <w:tab/>
      </w:r>
      <w:permStart w:id="869885616" w:edGrp="everyone"/>
      <w:r w:rsidRPr="000320C0">
        <w:rPr>
          <w:highlight w:val="yellow"/>
        </w:rPr>
        <w:t>____</w:t>
      </w:r>
      <w:permEnd w:id="869885616"/>
      <w:r w:rsidRPr="000320C0">
        <w:t xml:space="preserve"> (</w:t>
      </w:r>
      <w:permStart w:id="2012300685" w:edGrp="everyone"/>
      <w:r w:rsidRPr="000320C0">
        <w:rPr>
          <w:highlight w:val="yellow"/>
        </w:rPr>
        <w:t>_____________________________</w:t>
      </w:r>
      <w:permEnd w:id="2012300685"/>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505551633" w:edGrp="everyone"/>
      <w:r w:rsidRPr="000320C0">
        <w:rPr>
          <w:highlight w:val="yellow"/>
        </w:rPr>
        <w:t>_____________________________________________</w:t>
      </w:r>
      <w:r w:rsidRPr="000320C0">
        <w:rPr>
          <w:rStyle w:val="afd"/>
        </w:rPr>
        <w:footnoteReference w:id="30"/>
      </w:r>
      <w:permEnd w:id="505551633"/>
      <w:r w:rsidRPr="000320C0">
        <w:t xml:space="preserve"> и оригиналы документов по адресу: </w:t>
      </w:r>
      <w:permStart w:id="1701002826" w:edGrp="everyone"/>
      <w:r w:rsidRPr="000320C0">
        <w:rPr>
          <w:highlight w:val="yellow"/>
        </w:rPr>
        <w:t>______________________________________________</w:t>
      </w:r>
      <w:permEnd w:id="1701002826"/>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469524510"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1"/>
      </w:r>
      <w:r w:rsidRPr="000320C0">
        <w:rPr>
          <w:color w:val="0070C0"/>
        </w:rPr>
        <w:t>.</w:t>
      </w:r>
      <w:permEnd w:id="469524510"/>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lastRenderedPageBreak/>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1660240885"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1660240885"/>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398927604"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398927604"/>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4</w:t>
      </w:r>
      <w:r>
        <w:rPr>
          <w:rStyle w:val="afd"/>
        </w:rPr>
        <w:footnoteReference w:id="32"/>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661886072" w:edGrp="everyone"/>
      <w:r w:rsidRPr="000320C0">
        <w:rPr>
          <w:highlight w:val="yellow"/>
        </w:rPr>
        <w:t>___________________</w:t>
      </w:r>
      <w:permEnd w:id="1661886072"/>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995596699" w:edGrp="everyone"/>
      <w:r w:rsidRPr="000320C0">
        <w:rPr>
          <w:highlight w:val="yellow"/>
        </w:rPr>
        <w:t>___________________</w:t>
      </w:r>
      <w:permEnd w:id="1995596699"/>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491F49" w:rsidRDefault="00491F49" w:rsidP="00162B84">
      <w:pPr>
        <w:shd w:val="clear" w:color="auto" w:fill="FFFFFF"/>
        <w:contextualSpacing/>
        <w:jc w:val="center"/>
      </w:pPr>
    </w:p>
    <w:p w:rsidR="00491F49" w:rsidRDefault="00491F49" w:rsidP="009F048E">
      <w:pPr>
        <w:shd w:val="clear" w:color="auto" w:fill="FFFFFF"/>
        <w:contextualSpacing/>
        <w:jc w:val="right"/>
      </w:pPr>
    </w:p>
    <w:p w:rsidR="009F048E" w:rsidRPr="00E022F1" w:rsidRDefault="009F048E" w:rsidP="009F048E">
      <w:pPr>
        <w:shd w:val="clear" w:color="auto" w:fill="FFFFFF"/>
        <w:contextualSpacing/>
        <w:jc w:val="right"/>
      </w:pPr>
      <w:r>
        <w:t>ПРИЛОЖЕНИЕ № 5</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963681414" w:edGrp="everyone"/>
      <w:r w:rsidRPr="000320C0">
        <w:rPr>
          <w:highlight w:val="yellow"/>
        </w:rPr>
        <w:t>___________________</w:t>
      </w:r>
      <w:permEnd w:id="1963681414"/>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2138732338" w:edGrp="everyone"/>
      <w:r w:rsidRPr="000320C0">
        <w:rPr>
          <w:highlight w:val="yellow"/>
        </w:rPr>
        <w:t>___________________</w:t>
      </w:r>
      <w:permEnd w:id="2138732338"/>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FA1692" w:rsidRDefault="009F048E" w:rsidP="009F048E">
      <w:pPr>
        <w:shd w:val="clear" w:color="auto" w:fill="FFFFFF"/>
        <w:contextualSpacing/>
        <w:jc w:val="right"/>
      </w:pPr>
      <w:r w:rsidRPr="00A7367C">
        <w:rPr>
          <w:sz w:val="22"/>
          <w:szCs w:val="22"/>
        </w:rPr>
        <w:br w:type="page"/>
      </w:r>
      <w:r w:rsidRPr="00FA1692">
        <w:lastRenderedPageBreak/>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482177551" w:edGrp="everyone"/>
      <w:r w:rsidRPr="00FA1692">
        <w:rPr>
          <w:highlight w:val="yellow"/>
        </w:rPr>
        <w:t>___________________</w:t>
      </w:r>
      <w:permEnd w:id="1482177551"/>
    </w:p>
    <w:p w:rsidR="009F048E" w:rsidRDefault="009F048E" w:rsidP="009F048E">
      <w:pPr>
        <w:shd w:val="clear" w:color="auto" w:fill="FFFFFF"/>
        <w:contextualSpacing/>
        <w:jc w:val="right"/>
      </w:pPr>
      <w:r w:rsidRPr="00FA1692">
        <w:t xml:space="preserve">                                                                                                               от</w:t>
      </w:r>
      <w:permStart w:id="1950643337" w:edGrp="everyone"/>
      <w:r w:rsidRPr="00FA1692">
        <w:rPr>
          <w:highlight w:val="yellow"/>
        </w:rPr>
        <w:t>___________________</w:t>
      </w:r>
    </w:p>
    <w:permEnd w:id="1950643337"/>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2013992246" w:edGrp="everyone"/>
      <w:r w:rsidRPr="007C3F9F">
        <w:rPr>
          <w:b/>
        </w:rPr>
        <w:t>Полное наименование АРЕНДАТОРА (сокращенное наименование АРЕНДАТОРА)</w:t>
      </w:r>
      <w:permEnd w:id="2013992246"/>
      <w:r w:rsidRPr="007C3F9F">
        <w:rPr>
          <w:b/>
        </w:rPr>
        <w:t>,</w:t>
      </w:r>
      <w:r w:rsidRPr="007C3F9F">
        <w:t xml:space="preserve"> именуемое в дальнейшем «АРЕНДАТОР», в лице </w:t>
      </w:r>
      <w:permStart w:id="280036722" w:edGrp="everyone"/>
      <w:r w:rsidRPr="007C3F9F">
        <w:t>(должность, ФИО)</w:t>
      </w:r>
      <w:permEnd w:id="280036722"/>
      <w:r w:rsidRPr="007C3F9F">
        <w:t xml:space="preserve">, действующего(ей) на основании </w:t>
      </w:r>
      <w:permStart w:id="1127249592" w:edGrp="everyone"/>
      <w:r w:rsidRPr="007C3F9F">
        <w:t>(указать наименование и реквизиты документа)</w:t>
      </w:r>
      <w:permEnd w:id="1127249592"/>
      <w:r w:rsidRPr="007C3F9F">
        <w:t xml:space="preserve">, с одной стороны, и </w:t>
      </w:r>
    </w:p>
    <w:p w:rsidR="009F048E" w:rsidRPr="007C3F9F" w:rsidRDefault="009F048E" w:rsidP="009F048E">
      <w:pPr>
        <w:pStyle w:val="af6"/>
        <w:ind w:firstLine="708"/>
      </w:pPr>
      <w:permStart w:id="1642156740" w:edGrp="everyone"/>
      <w:r w:rsidRPr="007C3F9F">
        <w:rPr>
          <w:b/>
        </w:rPr>
        <w:t>Полное наименование СУБАРЕНДАТОРА (сокращенное наименование СУБАРЕНДАТОРА)</w:t>
      </w:r>
      <w:permEnd w:id="1642156740"/>
      <w:r w:rsidRPr="007C3F9F">
        <w:rPr>
          <w:b/>
        </w:rPr>
        <w:t>,</w:t>
      </w:r>
      <w:r w:rsidRPr="007C3F9F">
        <w:t xml:space="preserve"> именуемое в дальнейшем «СУБАРЕНДАТОР», в лице </w:t>
      </w:r>
      <w:permStart w:id="1539518158" w:edGrp="everyone"/>
      <w:r w:rsidRPr="007C3F9F">
        <w:t>(должность, ФИО)</w:t>
      </w:r>
      <w:permEnd w:id="1539518158"/>
      <w:r w:rsidRPr="007C3F9F">
        <w:t xml:space="preserve">, действующего(ей) на основании </w:t>
      </w:r>
      <w:permStart w:id="1255739981" w:edGrp="everyone"/>
      <w:r w:rsidRPr="007C3F9F">
        <w:t>(указать наименование и реквизиты документа)</w:t>
      </w:r>
      <w:permEnd w:id="1255739981"/>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292429045"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«____»_______________ 20_ г.</w:t>
            </w:r>
          </w:p>
          <w:permEnd w:id="292429045"/>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1140478492"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«____»_______________ 20_ г.</w:t>
            </w:r>
          </w:p>
          <w:permEnd w:id="1140478492"/>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lastRenderedPageBreak/>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494418677" w:edGrp="everyone"/>
      <w:r w:rsidRPr="00FA1692">
        <w:rPr>
          <w:highlight w:val="yellow"/>
        </w:rPr>
        <w:t>___________________</w:t>
      </w:r>
      <w:permEnd w:id="1494418677"/>
    </w:p>
    <w:p w:rsidR="009F048E" w:rsidRPr="00FA1692" w:rsidRDefault="009F048E" w:rsidP="009F048E">
      <w:pPr>
        <w:shd w:val="clear" w:color="auto" w:fill="FFFFFF"/>
        <w:contextualSpacing/>
        <w:jc w:val="right"/>
      </w:pPr>
      <w:r w:rsidRPr="00FA1692">
        <w:t xml:space="preserve">                                                                                                               от</w:t>
      </w:r>
      <w:permStart w:id="1560373654" w:edGrp="everyone"/>
      <w:r w:rsidRPr="00FA1692">
        <w:rPr>
          <w:highlight w:val="yellow"/>
        </w:rPr>
        <w:t>___________________</w:t>
      </w:r>
      <w:permEnd w:id="1560373654"/>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 xml:space="preserve">1.9. Стороны согласовали, что обмен электронными документами осуществляется в системе «Диадок». </w:t>
      </w:r>
    </w:p>
    <w:p w:rsidR="009F048E" w:rsidRPr="00E84D06" w:rsidRDefault="009F048E" w:rsidP="009F048E">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lastRenderedPageBreak/>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lastRenderedPageBreak/>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w:t>
      </w:r>
      <w:r w:rsidRPr="00E84D06">
        <w:lastRenderedPageBreak/>
        <w:t xml:space="preserve">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lastRenderedPageBreak/>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Порядок разрешения споров по настоящему Соглашению устанавливается в порядке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1497574124"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497574124"/>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894247188"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894247188"/>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lastRenderedPageBreak/>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546117173" w:edGrp="everyone"/>
      <w:r>
        <w:rPr>
          <w:sz w:val="22"/>
          <w:szCs w:val="22"/>
          <w:highlight w:val="yellow"/>
        </w:rPr>
        <w:t>___________________</w:t>
      </w:r>
      <w:permEnd w:id="546117173"/>
    </w:p>
    <w:p w:rsidR="009F048E" w:rsidRDefault="009F048E" w:rsidP="009F048E">
      <w:pPr>
        <w:shd w:val="clear" w:color="auto" w:fill="FFFFFF"/>
        <w:jc w:val="right"/>
        <w:rPr>
          <w:sz w:val="22"/>
          <w:szCs w:val="22"/>
        </w:rPr>
      </w:pPr>
      <w:r>
        <w:rPr>
          <w:sz w:val="22"/>
          <w:szCs w:val="22"/>
        </w:rPr>
        <w:t xml:space="preserve">                                                                                                               от</w:t>
      </w:r>
      <w:permStart w:id="451309032" w:edGrp="everyone"/>
      <w:r>
        <w:rPr>
          <w:sz w:val="22"/>
          <w:szCs w:val="22"/>
          <w:highlight w:val="yellow"/>
        </w:rPr>
        <w:t>___________________</w:t>
      </w:r>
      <w:permEnd w:id="451309032"/>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542645787"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542645787"/>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995168007" w:edGrp="everyone"/>
      <w:r>
        <w:rPr>
          <w:b/>
          <w:sz w:val="22"/>
          <w:szCs w:val="22"/>
        </w:rPr>
        <w:t>Полное наименование АРЕНДАТОРА (сокращенное наименование АРЕНДАТОРА)</w:t>
      </w:r>
      <w:permEnd w:id="995168007"/>
      <w:r>
        <w:rPr>
          <w:b/>
          <w:sz w:val="22"/>
          <w:szCs w:val="22"/>
        </w:rPr>
        <w:t>,</w:t>
      </w:r>
      <w:r>
        <w:rPr>
          <w:sz w:val="22"/>
          <w:szCs w:val="22"/>
        </w:rPr>
        <w:t xml:space="preserve"> именуемое в дальнейшем «АРЕНДАТОР», в лице </w:t>
      </w:r>
      <w:permStart w:id="1141660209" w:edGrp="everyone"/>
      <w:r>
        <w:rPr>
          <w:sz w:val="22"/>
          <w:szCs w:val="22"/>
        </w:rPr>
        <w:t>(должность, ФИО)</w:t>
      </w:r>
      <w:permEnd w:id="1141660209"/>
      <w:r>
        <w:rPr>
          <w:sz w:val="22"/>
          <w:szCs w:val="22"/>
        </w:rPr>
        <w:t xml:space="preserve">, действующего(ей) на основании </w:t>
      </w:r>
      <w:permStart w:id="127285204" w:edGrp="everyone"/>
      <w:r>
        <w:rPr>
          <w:sz w:val="22"/>
          <w:szCs w:val="22"/>
        </w:rPr>
        <w:t>(указать наименование и реквизиты документа)</w:t>
      </w:r>
      <w:permEnd w:id="127285204"/>
      <w:r>
        <w:rPr>
          <w:sz w:val="22"/>
          <w:szCs w:val="22"/>
        </w:rPr>
        <w:t xml:space="preserve">, с одной стороны, и </w:t>
      </w:r>
    </w:p>
    <w:p w:rsidR="009F048E" w:rsidRDefault="009F048E" w:rsidP="009F048E">
      <w:pPr>
        <w:pStyle w:val="af6"/>
        <w:ind w:firstLine="708"/>
        <w:jc w:val="both"/>
        <w:rPr>
          <w:sz w:val="22"/>
          <w:szCs w:val="22"/>
        </w:rPr>
      </w:pPr>
      <w:permStart w:id="1473920276" w:edGrp="everyone"/>
      <w:r>
        <w:rPr>
          <w:b/>
          <w:sz w:val="22"/>
          <w:szCs w:val="22"/>
        </w:rPr>
        <w:t>Полное наименование СУБАРЕНДАТОРА (сокращенное наименование СУБАРЕНДАТОРА)</w:t>
      </w:r>
      <w:permEnd w:id="1473920276"/>
      <w:r>
        <w:rPr>
          <w:b/>
          <w:sz w:val="22"/>
          <w:szCs w:val="22"/>
        </w:rPr>
        <w:t>,</w:t>
      </w:r>
      <w:r>
        <w:rPr>
          <w:sz w:val="22"/>
          <w:szCs w:val="22"/>
        </w:rPr>
        <w:t xml:space="preserve"> именуемое в дальнейшем «СУБАРЕНДАТОР», в лице </w:t>
      </w:r>
      <w:permStart w:id="2102296490" w:edGrp="everyone"/>
      <w:r>
        <w:rPr>
          <w:sz w:val="22"/>
          <w:szCs w:val="22"/>
        </w:rPr>
        <w:t>(должность, ФИО)</w:t>
      </w:r>
      <w:permEnd w:id="2102296490"/>
      <w:r>
        <w:rPr>
          <w:sz w:val="22"/>
          <w:szCs w:val="22"/>
        </w:rPr>
        <w:t xml:space="preserve">, действующего(ей) на основании </w:t>
      </w:r>
      <w:permStart w:id="540764798" w:edGrp="everyone"/>
      <w:r>
        <w:rPr>
          <w:sz w:val="22"/>
          <w:szCs w:val="22"/>
        </w:rPr>
        <w:t>(указать наименование и реквизиты документа)</w:t>
      </w:r>
      <w:permEnd w:id="540764798"/>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 xml:space="preserve">Настоящим Актом Стороны подтверждают окончание арендных каникул по Договору субаренды недвижимого имущества от «___»__________20__г.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«___»__________20__г.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1739661279"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«____»_______________ 20_ г.</w:t>
            </w:r>
          </w:p>
          <w:permEnd w:id="1739661279"/>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693518604"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«____»_______________ 20_ г.</w:t>
            </w:r>
          </w:p>
          <w:permEnd w:id="693518604"/>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162B84">
      <w:headerReference w:type="default" r:id="rId8"/>
      <w:pgSz w:w="11906" w:h="16838"/>
      <w:pgMar w:top="1134" w:right="567" w:bottom="1134"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D34" w:rsidRDefault="00025D34" w:rsidP="00AE40E7">
      <w:r>
        <w:separator/>
      </w:r>
    </w:p>
  </w:endnote>
  <w:endnote w:type="continuationSeparator" w:id="0">
    <w:p w:rsidR="00025D34" w:rsidRDefault="00025D34"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CC"/>
    <w:family w:val="auto"/>
    <w:pitch w:val="variable"/>
    <w:sig w:usb0="00000201" w:usb1="00000000" w:usb2="00000000" w:usb3="00000000" w:csb0="00000004" w:csb1="00000000"/>
  </w:font>
  <w:font w:name="Times New Roman;serif">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D34" w:rsidRDefault="00025D34" w:rsidP="00AE40E7">
      <w:r>
        <w:separator/>
      </w:r>
    </w:p>
  </w:footnote>
  <w:footnote w:type="continuationSeparator" w:id="0">
    <w:p w:rsidR="00025D34" w:rsidRDefault="00025D34" w:rsidP="00AE40E7">
      <w:r>
        <w:continuationSeparator/>
      </w:r>
    </w:p>
  </w:footnote>
  <w:footnote w:id="1">
    <w:p w:rsidR="00025D34" w:rsidRPr="0082295F" w:rsidRDefault="00025D34" w:rsidP="009F048E">
      <w:pPr>
        <w:pStyle w:val="afb"/>
      </w:pPr>
      <w:r w:rsidRPr="0082295F">
        <w:rPr>
          <w:rStyle w:val="afd"/>
        </w:rPr>
        <w:footnoteRef/>
      </w:r>
      <w:r w:rsidRPr="0082295F">
        <w:t xml:space="preserve"> Необходимо выбрать один из предложенных вариантов.</w:t>
      </w:r>
    </w:p>
  </w:footnote>
  <w:footnote w:id="2">
    <w:p w:rsidR="00025D34" w:rsidRPr="0082295F" w:rsidRDefault="00025D34"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3">
    <w:p w:rsidR="00025D34" w:rsidRPr="0082295F" w:rsidRDefault="00025D34"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4">
    <w:p w:rsidR="00025D34" w:rsidRPr="0082295F" w:rsidRDefault="00025D34"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5">
    <w:p w:rsidR="00025D34" w:rsidRPr="0082295F" w:rsidRDefault="00025D34" w:rsidP="009F048E">
      <w:pPr>
        <w:pStyle w:val="afb"/>
        <w:jc w:val="both"/>
      </w:pPr>
      <w:r w:rsidRPr="0082295F">
        <w:rPr>
          <w:rStyle w:val="afd"/>
        </w:rPr>
        <w:footnoteRef/>
      </w:r>
      <w:r w:rsidRPr="0082295F">
        <w:t xml:space="preserve"> Указать цель использования помещения.</w:t>
      </w:r>
    </w:p>
  </w:footnote>
  <w:footnote w:id="6">
    <w:p w:rsidR="00025D34" w:rsidRPr="0082295F" w:rsidRDefault="00025D34" w:rsidP="009F048E">
      <w:pPr>
        <w:pStyle w:val="afb"/>
      </w:pPr>
      <w:r w:rsidRPr="0082295F">
        <w:rPr>
          <w:rStyle w:val="afd"/>
        </w:rPr>
        <w:footnoteRef/>
      </w:r>
      <w:r w:rsidRPr="0082295F">
        <w:t xml:space="preserve"> Указать режим работы: круглосуточный или иной.</w:t>
      </w:r>
    </w:p>
  </w:footnote>
  <w:footnote w:id="7">
    <w:p w:rsidR="00025D34" w:rsidRPr="00707B5B" w:rsidRDefault="00025D34"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8">
    <w:p w:rsidR="00025D34" w:rsidRDefault="00025D34" w:rsidP="009F048E">
      <w:pPr>
        <w:pStyle w:val="afb"/>
      </w:pPr>
      <w:r>
        <w:rPr>
          <w:rStyle w:val="afd"/>
        </w:rPr>
        <w:footnoteRef/>
      </w:r>
      <w:r>
        <w:t xml:space="preserve"> Для Лота №1,</w:t>
      </w:r>
    </w:p>
  </w:footnote>
  <w:footnote w:id="9">
    <w:p w:rsidR="00025D34" w:rsidRPr="0082295F" w:rsidRDefault="00025D34" w:rsidP="009F048E">
      <w:pPr>
        <w:pStyle w:val="afb"/>
      </w:pPr>
      <w:r w:rsidRPr="0082295F">
        <w:rPr>
          <w:rStyle w:val="afd"/>
        </w:rPr>
        <w:footnoteRef/>
      </w:r>
      <w:r w:rsidRPr="0082295F">
        <w:t xml:space="preserve"> </w:t>
      </w:r>
      <w:r>
        <w:t>Для Лота №1.</w:t>
      </w:r>
    </w:p>
  </w:footnote>
  <w:footnote w:id="10">
    <w:p w:rsidR="00025D34" w:rsidRPr="0042656D" w:rsidRDefault="00025D34"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1">
    <w:p w:rsidR="00025D34" w:rsidRDefault="00025D34"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2">
    <w:p w:rsidR="00025D34" w:rsidRDefault="00025D34"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3">
    <w:p w:rsidR="00025D34" w:rsidRPr="00170F9F" w:rsidRDefault="00025D34"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4">
    <w:p w:rsidR="00025D34" w:rsidRPr="0082295F" w:rsidRDefault="00025D34"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5">
    <w:p w:rsidR="00025D34" w:rsidRPr="00D3186E" w:rsidRDefault="00025D34"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6">
    <w:p w:rsidR="00025D34" w:rsidRPr="0097234C" w:rsidRDefault="00025D34"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7">
    <w:p w:rsidR="00025D34" w:rsidRDefault="00025D34" w:rsidP="009F048E">
      <w:pPr>
        <w:pStyle w:val="afb"/>
      </w:pPr>
      <w:r>
        <w:rPr>
          <w:rStyle w:val="afd"/>
        </w:rPr>
        <w:footnoteRef/>
      </w:r>
      <w:r>
        <w:t xml:space="preserve"> Применяется для Договоров, заключаемых на срок менее 1 (одного) года.</w:t>
      </w:r>
    </w:p>
  </w:footnote>
  <w:footnote w:id="18">
    <w:p w:rsidR="00025D34" w:rsidRDefault="00025D34" w:rsidP="009F048E">
      <w:pPr>
        <w:pStyle w:val="afb"/>
      </w:pPr>
      <w:r>
        <w:rPr>
          <w:rStyle w:val="afd"/>
        </w:rPr>
        <w:footnoteRef/>
      </w:r>
      <w:r>
        <w:t xml:space="preserve"> Применяется для Договоров, заключаемых на срок 1 (один) год и более.</w:t>
      </w:r>
    </w:p>
  </w:footnote>
  <w:footnote w:id="19">
    <w:p w:rsidR="00025D34" w:rsidRDefault="00025D34" w:rsidP="009F048E">
      <w:pPr>
        <w:pStyle w:val="afb"/>
      </w:pPr>
      <w:r>
        <w:rPr>
          <w:rStyle w:val="afd"/>
        </w:rPr>
        <w:footnoteRef/>
      </w:r>
      <w:r>
        <w:t xml:space="preserve"> Применяется для Договоров, заключаемых на срок 1 (один) год и более.</w:t>
      </w:r>
    </w:p>
  </w:footnote>
  <w:footnote w:id="20">
    <w:p w:rsidR="00025D34" w:rsidRPr="005B3A6E" w:rsidRDefault="00025D34" w:rsidP="009F048E">
      <w:pPr>
        <w:pStyle w:val="afb"/>
      </w:pPr>
      <w:r w:rsidRPr="005B3A6E">
        <w:rPr>
          <w:rStyle w:val="afd"/>
        </w:rPr>
        <w:footnoteRef/>
      </w:r>
      <w:r w:rsidRPr="005B3A6E">
        <w:t xml:space="preserve"> Необходимо выбрать один из предложенных вариантов.</w:t>
      </w:r>
    </w:p>
  </w:footnote>
  <w:footnote w:id="21">
    <w:p w:rsidR="00025D34" w:rsidRPr="005B3A6E" w:rsidRDefault="00025D34"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2">
    <w:p w:rsidR="00025D34" w:rsidRPr="005B3A6E" w:rsidRDefault="00025D34"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3">
    <w:p w:rsidR="00025D34" w:rsidRPr="005B3A6E" w:rsidRDefault="00025D34"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4">
    <w:p w:rsidR="00025D34" w:rsidRPr="005B3A6E" w:rsidRDefault="00025D34"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5">
    <w:p w:rsidR="00025D34" w:rsidRPr="005B3A6E" w:rsidRDefault="00025D34"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6">
    <w:p w:rsidR="00025D34" w:rsidRPr="00994EFF" w:rsidRDefault="00025D34"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7">
    <w:p w:rsidR="00025D34" w:rsidRPr="00994EFF" w:rsidRDefault="00025D34"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28">
    <w:p w:rsidR="00025D34" w:rsidRDefault="00025D34" w:rsidP="00491F49">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29">
    <w:p w:rsidR="00025D34" w:rsidRPr="00D726A8" w:rsidRDefault="00025D34"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0">
    <w:p w:rsidR="00025D34" w:rsidRPr="00994EFF" w:rsidRDefault="00025D34"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1">
    <w:p w:rsidR="00025D34" w:rsidRPr="00B550E7" w:rsidRDefault="00025D34"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2">
    <w:p w:rsidR="00025D34" w:rsidRDefault="00025D34"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3">
    <w:p w:rsidR="00025D34" w:rsidRDefault="00025D34"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34" w:rsidRDefault="00025D34"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025D34" w:rsidTr="007A6AE1">
      <w:trPr>
        <w:trHeight w:val="1176"/>
      </w:trPr>
      <w:tc>
        <w:tcPr>
          <w:tcW w:w="3828" w:type="dxa"/>
          <w:shd w:val="clear" w:color="auto" w:fill="auto"/>
        </w:tcPr>
        <w:p w:rsidR="00025D34" w:rsidRDefault="00162B84" w:rsidP="00354A52">
          <w:pPr>
            <w:pStyle w:val="af"/>
            <w:jc w:val="center"/>
          </w:pPr>
          <w:r>
            <w:rPr>
              <w:noProof/>
            </w:rPr>
            <w:drawing>
              <wp:inline distT="0" distB="0" distL="0" distR="0" wp14:anchorId="6C748898" wp14:editId="4DA9174B">
                <wp:extent cx="1086437" cy="992404"/>
                <wp:effectExtent l="19050" t="0" r="0" b="0"/>
                <wp:docPr id="15" name="Рисунок 15" descr="https://2.bp.blogspot.com/-NE1FclaWKjA/WNJzTT2CPdI/AAAAAAAAc4s/b-DyJ6NgKCI7XN2AYWWDMYYMZZYCXNuQQCLcB/s1600/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NE1FclaWKjA/WNJzTT2CPdI/AAAAAAAAc4s/b-DyJ6NgKCI7XN2AYWWDMYYMZZYCXNuQQCLcB/s1600/full.jpg"/>
                        <pic:cNvPicPr>
                          <a:picLocks noChangeAspect="1" noChangeArrowheads="1"/>
                        </pic:cNvPicPr>
                      </pic:nvPicPr>
                      <pic:blipFill>
                        <a:blip r:embed="rId1" cstate="print"/>
                        <a:srcRect/>
                        <a:stretch>
                          <a:fillRect/>
                        </a:stretch>
                      </pic:blipFill>
                      <pic:spPr bwMode="auto">
                        <a:xfrm>
                          <a:off x="0" y="0"/>
                          <a:ext cx="1088139" cy="993959"/>
                        </a:xfrm>
                        <a:prstGeom prst="rect">
                          <a:avLst/>
                        </a:prstGeom>
                        <a:noFill/>
                        <a:ln w="9525">
                          <a:noFill/>
                          <a:miter lim="800000"/>
                          <a:headEnd/>
                          <a:tailEnd/>
                        </a:ln>
                      </pic:spPr>
                    </pic:pic>
                  </a:graphicData>
                </a:graphic>
              </wp:inline>
            </w:drawing>
          </w:r>
        </w:p>
      </w:tc>
      <w:tc>
        <w:tcPr>
          <w:tcW w:w="4961" w:type="dxa"/>
          <w:shd w:val="clear" w:color="auto" w:fill="auto"/>
        </w:tcPr>
        <w:p w:rsidR="00025D34" w:rsidRDefault="00025D34" w:rsidP="00F82F1B">
          <w:pPr>
            <w:jc w:val="center"/>
            <w:rPr>
              <w:sz w:val="20"/>
              <w:szCs w:val="20"/>
            </w:rPr>
          </w:pPr>
          <w:r>
            <w:rPr>
              <w:sz w:val="20"/>
              <w:szCs w:val="20"/>
            </w:rPr>
            <w:t>Запрос предложений № 0</w:t>
          </w:r>
          <w:r w:rsidR="00F82F1B">
            <w:rPr>
              <w:sz w:val="20"/>
              <w:szCs w:val="20"/>
            </w:rPr>
            <w:t>6</w:t>
          </w:r>
          <w:r w:rsidR="006428E0">
            <w:rPr>
              <w:sz w:val="20"/>
              <w:szCs w:val="20"/>
            </w:rPr>
            <w:t>/1</w:t>
          </w:r>
          <w:r w:rsidR="00DF719E">
            <w:rPr>
              <w:sz w:val="20"/>
              <w:szCs w:val="20"/>
            </w:rPr>
            <w:t>-2024</w:t>
          </w:r>
        </w:p>
        <w:p w:rsidR="00025D34" w:rsidRPr="00DC17CA" w:rsidRDefault="00025D34"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025D34" w:rsidRDefault="00162B84" w:rsidP="00354A52">
          <w:pPr>
            <w:pStyle w:val="af"/>
          </w:pPr>
          <w:r>
            <w:rPr>
              <w:noProof/>
            </w:rPr>
            <w:drawing>
              <wp:anchor distT="152400" distB="152400" distL="152400" distR="152400" simplePos="0" relativeHeight="251658240" behindDoc="0" locked="0" layoutInCell="1" allowOverlap="1" wp14:anchorId="16A25CE0" wp14:editId="6DD1CBD3">
                <wp:simplePos x="0" y="0"/>
                <wp:positionH relativeFrom="margin">
                  <wp:posOffset>386715</wp:posOffset>
                </wp:positionH>
                <wp:positionV relativeFrom="margin">
                  <wp:posOffset>-557530</wp:posOffset>
                </wp:positionV>
                <wp:extent cx="1107522" cy="1679575"/>
                <wp:effectExtent l="0" t="0" r="0" b="0"/>
                <wp:wrapThrough wrapText="bothSides">
                  <wp:wrapPolygon edited="0">
                    <wp:start x="0" y="0"/>
                    <wp:lineTo x="0" y="21314"/>
                    <wp:lineTo x="21179" y="21314"/>
                    <wp:lineTo x="21179"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522" cy="1679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025D34" w:rsidRDefault="00025D34">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BA0015A6"/>
    <w:lvl w:ilvl="0" w:tplc="C9043D0E">
      <w:start w:val="1"/>
      <w:numFmt w:val="decimal"/>
      <w:lvlText w:val="2.2.%1."/>
      <w:lvlJc w:val="left"/>
      <w:pPr>
        <w:ind w:left="928" w:hanging="360"/>
      </w:pPr>
      <w:rPr>
        <w:rFonts w:hint="default"/>
        <w:b w:val="0"/>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3"/>
  </w:num>
  <w:num w:numId="9">
    <w:abstractNumId w:val="8"/>
  </w:num>
  <w:num w:numId="10">
    <w:abstractNumId w:val="10"/>
  </w:num>
  <w:num w:numId="11">
    <w:abstractNumId w:val="16"/>
  </w:num>
  <w:num w:numId="12">
    <w:abstractNumId w:val="21"/>
  </w:num>
  <w:num w:numId="13">
    <w:abstractNumId w:val="15"/>
  </w:num>
  <w:num w:numId="14">
    <w:abstractNumId w:val="4"/>
  </w:num>
  <w:num w:numId="15">
    <w:abstractNumId w:val="20"/>
  </w:num>
  <w:num w:numId="16">
    <w:abstractNumId w:val="12"/>
  </w:num>
  <w:num w:numId="17">
    <w:abstractNumId w:val="19"/>
  </w:num>
  <w:num w:numId="18">
    <w:abstractNumId w:val="22"/>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4AA"/>
    <w:rsid w:val="00024611"/>
    <w:rsid w:val="00025D34"/>
    <w:rsid w:val="000B2CD5"/>
    <w:rsid w:val="000B30AC"/>
    <w:rsid w:val="000C7B74"/>
    <w:rsid w:val="000D2911"/>
    <w:rsid w:val="000E171E"/>
    <w:rsid w:val="000F68D8"/>
    <w:rsid w:val="001015B3"/>
    <w:rsid w:val="00132FA3"/>
    <w:rsid w:val="00135D80"/>
    <w:rsid w:val="00155AD5"/>
    <w:rsid w:val="00162B84"/>
    <w:rsid w:val="001666B5"/>
    <w:rsid w:val="0017782F"/>
    <w:rsid w:val="001836A5"/>
    <w:rsid w:val="001D66D6"/>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91F49"/>
    <w:rsid w:val="004A085D"/>
    <w:rsid w:val="004A77E4"/>
    <w:rsid w:val="00500B9F"/>
    <w:rsid w:val="00537D95"/>
    <w:rsid w:val="00541BF0"/>
    <w:rsid w:val="005E65AC"/>
    <w:rsid w:val="00614F2F"/>
    <w:rsid w:val="00617A83"/>
    <w:rsid w:val="006311D5"/>
    <w:rsid w:val="006349AB"/>
    <w:rsid w:val="006428E0"/>
    <w:rsid w:val="00661109"/>
    <w:rsid w:val="00691E09"/>
    <w:rsid w:val="006A0206"/>
    <w:rsid w:val="006F3901"/>
    <w:rsid w:val="00747A6B"/>
    <w:rsid w:val="00761A93"/>
    <w:rsid w:val="00783FD6"/>
    <w:rsid w:val="0078657D"/>
    <w:rsid w:val="00795E33"/>
    <w:rsid w:val="007A6AE1"/>
    <w:rsid w:val="007B7D7A"/>
    <w:rsid w:val="007D7014"/>
    <w:rsid w:val="007F0557"/>
    <w:rsid w:val="007F1843"/>
    <w:rsid w:val="0080253F"/>
    <w:rsid w:val="00810BF4"/>
    <w:rsid w:val="008128D7"/>
    <w:rsid w:val="00835A67"/>
    <w:rsid w:val="0084288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0084B"/>
    <w:rsid w:val="00B138A5"/>
    <w:rsid w:val="00B65F87"/>
    <w:rsid w:val="00B87B1A"/>
    <w:rsid w:val="00C07C39"/>
    <w:rsid w:val="00C947E9"/>
    <w:rsid w:val="00C94EE5"/>
    <w:rsid w:val="00CD4FCB"/>
    <w:rsid w:val="00DB0266"/>
    <w:rsid w:val="00DC17CA"/>
    <w:rsid w:val="00DC4334"/>
    <w:rsid w:val="00DC74BA"/>
    <w:rsid w:val="00DD4944"/>
    <w:rsid w:val="00DF2AC7"/>
    <w:rsid w:val="00DF719E"/>
    <w:rsid w:val="00E464AA"/>
    <w:rsid w:val="00EB6697"/>
    <w:rsid w:val="00EE1214"/>
    <w:rsid w:val="00EE1AB1"/>
    <w:rsid w:val="00F04E35"/>
    <w:rsid w:val="00F4115C"/>
    <w:rsid w:val="00F82F1B"/>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ECC9C6E"/>
  <w15:docId w15:val="{C2A87024-9817-4C60-8473-44810B8D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35D95-BEB8-4783-8612-81988E957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46</Pages>
  <Words>16570</Words>
  <Characters>94454</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Бриканова Ульяна Анатольевна</cp:lastModifiedBy>
  <cp:revision>5</cp:revision>
  <dcterms:created xsi:type="dcterms:W3CDTF">2024-07-22T06:54:00Z</dcterms:created>
  <dcterms:modified xsi:type="dcterms:W3CDTF">2024-09-11T12:54:00Z</dcterms:modified>
</cp:coreProperties>
</file>